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06C" w:rsidRPr="00F9198B" w:rsidRDefault="00DF1C19" w:rsidP="000E406C">
      <w:pPr>
        <w:widowControl/>
        <w:autoSpaceDE w:val="0"/>
        <w:autoSpaceDN w:val="0"/>
        <w:adjustRightInd w:val="0"/>
        <w:jc w:val="left"/>
        <w:rPr>
          <w:rFonts w:ascii="ヒラギノ明朝 Pro W3" w:eastAsia="ヒラギノ明朝 Pro W3" w:hAnsi="ヒラギノ明朝 Pro W3" w:cs="Helvetica Neue"/>
          <w:b/>
          <w:kern w:val="0"/>
          <w:sz w:val="22"/>
        </w:rPr>
      </w:pPr>
      <w:r w:rsidRPr="00F9198B">
        <w:rPr>
          <w:rFonts w:ascii="ヒラギノ明朝 Pro W3" w:eastAsia="ヒラギノ明朝 Pro W3" w:hAnsi="ヒラギノ明朝 Pro W3" w:cs="Helvetica Neue" w:hint="eastAsia"/>
          <w:b/>
          <w:kern w:val="0"/>
          <w:sz w:val="22"/>
        </w:rPr>
        <w:t>膠文化研究会第</w:t>
      </w:r>
      <w:r w:rsidR="00CB4FC5" w:rsidRPr="00F9198B">
        <w:rPr>
          <w:rFonts w:ascii="ヒラギノ明朝 Pro W3" w:eastAsia="ヒラギノ明朝 Pro W3" w:hAnsi="ヒラギノ明朝 Pro W3" w:cs="Helvetica Neue" w:hint="eastAsia"/>
          <w:b/>
          <w:kern w:val="0"/>
          <w:sz w:val="22"/>
        </w:rPr>
        <w:t>8</w:t>
      </w:r>
      <w:r w:rsidRPr="00F9198B">
        <w:rPr>
          <w:rFonts w:ascii="ヒラギノ明朝 Pro W3" w:eastAsia="ヒラギノ明朝 Pro W3" w:hAnsi="ヒラギノ明朝 Pro W3" w:cs="Helvetica Neue" w:hint="eastAsia"/>
          <w:b/>
          <w:kern w:val="0"/>
          <w:sz w:val="22"/>
        </w:rPr>
        <w:t>回</w:t>
      </w:r>
      <w:r w:rsidR="000E406C" w:rsidRPr="00F9198B">
        <w:rPr>
          <w:rFonts w:ascii="ヒラギノ明朝 Pro W3" w:eastAsia="ヒラギノ明朝 Pro W3" w:hAnsi="ヒラギノ明朝 Pro W3" w:cs="Helvetica Neue" w:hint="eastAsia"/>
          <w:b/>
          <w:kern w:val="0"/>
          <w:sz w:val="22"/>
        </w:rPr>
        <w:t>公開研究会「</w:t>
      </w:r>
      <w:r w:rsidR="00CB4FC5" w:rsidRPr="00F9198B">
        <w:rPr>
          <w:rFonts w:ascii="ヒラギノ明朝 Pro W3" w:eastAsia="ヒラギノ明朝 Pro W3" w:hAnsi="ヒラギノ明朝 Pro W3" w:cs="Helvetica Neue" w:hint="eastAsia"/>
          <w:b/>
          <w:kern w:val="0"/>
          <w:sz w:val="22"/>
        </w:rPr>
        <w:t>なぜ</w:t>
      </w:r>
      <w:r w:rsidR="000E406C" w:rsidRPr="00F9198B">
        <w:rPr>
          <w:rFonts w:ascii="ヒラギノ明朝 Pro W3" w:eastAsia="ヒラギノ明朝 Pro W3" w:hAnsi="ヒラギノ明朝 Pro W3" w:cs="Helvetica Neue" w:hint="eastAsia"/>
          <w:b/>
          <w:kern w:val="0"/>
          <w:sz w:val="22"/>
        </w:rPr>
        <w:t>膠</w:t>
      </w:r>
      <w:r w:rsidR="00CB4FC5" w:rsidRPr="00F9198B">
        <w:rPr>
          <w:rFonts w:ascii="ヒラギノ明朝 Pro W3" w:eastAsia="ヒラギノ明朝 Pro W3" w:hAnsi="ヒラギノ明朝 Pro W3" w:cs="Helvetica Neue" w:hint="eastAsia"/>
          <w:b/>
          <w:kern w:val="0"/>
          <w:sz w:val="22"/>
        </w:rPr>
        <w:t>なのか</w:t>
      </w:r>
      <w:r w:rsidR="000E406C" w:rsidRPr="00F9198B">
        <w:rPr>
          <w:rFonts w:ascii="ヒラギノ明朝 Pro W3" w:eastAsia="ヒラギノ明朝 Pro W3" w:hAnsi="ヒラギノ明朝 Pro W3" w:cs="Helvetica Neue" w:hint="eastAsia"/>
          <w:b/>
          <w:kern w:val="0"/>
          <w:sz w:val="22"/>
        </w:rPr>
        <w:t>」</w:t>
      </w:r>
    </w:p>
    <w:p w:rsidR="000E406C" w:rsidRPr="00F9198B"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p>
    <w:p w:rsidR="000E406C" w:rsidRPr="00F9198B" w:rsidRDefault="005039F0"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F9198B">
        <w:rPr>
          <w:rFonts w:ascii="ヒラギノ明朝 Pro W3" w:eastAsia="ヒラギノ明朝 Pro W3" w:hAnsi="ヒラギノ明朝 Pro W3" w:cs="Helvetica Neue" w:hint="eastAsia"/>
          <w:kern w:val="0"/>
          <w:sz w:val="22"/>
        </w:rPr>
        <w:t>明治期の近代化や戦後美術の洗礼を受けながらも日本画の絵画材料</w:t>
      </w:r>
      <w:r w:rsidR="00121550" w:rsidRPr="00F9198B">
        <w:rPr>
          <w:rFonts w:ascii="ヒラギノ明朝 Pro W3" w:eastAsia="ヒラギノ明朝 Pro W3" w:hAnsi="ヒラギノ明朝 Pro W3" w:cs="Helvetica Neue" w:hint="eastAsia"/>
          <w:kern w:val="0"/>
          <w:sz w:val="22"/>
        </w:rPr>
        <w:t>、文化財の修理材料</w:t>
      </w:r>
      <w:r w:rsidRPr="00F9198B">
        <w:rPr>
          <w:rFonts w:ascii="ヒラギノ明朝 Pro W3" w:eastAsia="ヒラギノ明朝 Pro W3" w:hAnsi="ヒラギノ明朝 Pro W3" w:cs="Helvetica Neue" w:hint="eastAsia"/>
          <w:kern w:val="0"/>
          <w:sz w:val="22"/>
        </w:rPr>
        <w:t>として使われ続けた膠。今後も膠は継承されてゆくのでしょうか。日本画材料を扱う画材店を営みながら材料研究に取り組む上田邦介氏、膠製造の危機に文化財研究者として行動を起こした山内</w:t>
      </w:r>
      <w:r w:rsidR="00CC1645">
        <w:rPr>
          <w:rFonts w:ascii="ヒラギノ明朝 Pro W3" w:eastAsia="ヒラギノ明朝 Pro W3" w:hAnsi="ヒラギノ明朝 Pro W3" w:cs="Helvetica Neue" w:hint="eastAsia"/>
          <w:kern w:val="0"/>
          <w:sz w:val="22"/>
        </w:rPr>
        <w:t>章</w:t>
      </w:r>
      <w:r w:rsidRPr="00F9198B">
        <w:rPr>
          <w:rFonts w:ascii="ヒラギノ明朝 Pro W3" w:eastAsia="ヒラギノ明朝 Pro W3" w:hAnsi="ヒラギノ明朝 Pro W3" w:cs="Helvetica Neue" w:hint="eastAsia"/>
          <w:kern w:val="0"/>
          <w:sz w:val="22"/>
        </w:rPr>
        <w:t>氏、美術史の視点から東京藝術大学大学美術館の古田</w:t>
      </w:r>
      <w:r w:rsidR="009954CF" w:rsidRPr="00F9198B">
        <w:rPr>
          <w:rFonts w:ascii="ヒラギノ明朝 Pro W3" w:eastAsia="ヒラギノ明朝 Pro W3" w:hAnsi="ヒラギノ明朝 Pro W3" w:cs="Helvetica Neue" w:hint="eastAsia"/>
          <w:kern w:val="0"/>
          <w:sz w:val="22"/>
        </w:rPr>
        <w:t>亮</w:t>
      </w:r>
      <w:r w:rsidRPr="00F9198B">
        <w:rPr>
          <w:rFonts w:ascii="ヒラギノ明朝 Pro W3" w:eastAsia="ヒラギノ明朝 Pro W3" w:hAnsi="ヒラギノ明朝 Pro W3" w:cs="Helvetica Neue" w:hint="eastAsia"/>
          <w:kern w:val="0"/>
          <w:sz w:val="22"/>
        </w:rPr>
        <w:t>氏にお話いただきます。</w:t>
      </w:r>
    </w:p>
    <w:p w:rsidR="000E406C" w:rsidRPr="00F9198B"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p>
    <w:p w:rsidR="000E406C" w:rsidRPr="00F9198B"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F9198B">
        <w:rPr>
          <w:rFonts w:ascii="ヒラギノ明朝 Pro W3" w:eastAsia="ヒラギノ明朝 Pro W3" w:hAnsi="ヒラギノ明朝 Pro W3" w:cs="Helvetica Neue" w:hint="eastAsia"/>
          <w:kern w:val="0"/>
          <w:sz w:val="22"/>
        </w:rPr>
        <w:t>主　催：膠文化研究会</w:t>
      </w:r>
    </w:p>
    <w:p w:rsidR="000E406C" w:rsidRPr="00F9198B"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F9198B">
        <w:rPr>
          <w:rFonts w:ascii="ヒラギノ明朝 Pro W3" w:eastAsia="ヒラギノ明朝 Pro W3" w:hAnsi="ヒラギノ明朝 Pro W3" w:cs="Helvetica Neue" w:hint="eastAsia"/>
          <w:kern w:val="0"/>
          <w:sz w:val="22"/>
        </w:rPr>
        <w:t>後　援：文化財保存修復学会、国宝修理装</w:t>
      </w:r>
      <w:r w:rsidRPr="00F9198B">
        <w:rPr>
          <w:rFonts w:ascii="ヒラギノ明朝 Pro W3" w:eastAsia="ヒラギノ明朝 Pro W3" w:hAnsi="ヒラギノ明朝 Pro W3" w:cs="ＭＳ Ｐ明朝" w:hint="eastAsia"/>
          <w:kern w:val="0"/>
          <w:sz w:val="22"/>
        </w:rPr>
        <w:t>潢</w:t>
      </w:r>
      <w:r w:rsidRPr="00F9198B">
        <w:rPr>
          <w:rFonts w:ascii="ヒラギノ明朝 Pro W3" w:eastAsia="ヒラギノ明朝 Pro W3" w:hAnsi="ヒラギノ明朝 Pro W3" w:cs="Helvetica Neue" w:hint="eastAsia"/>
          <w:kern w:val="0"/>
          <w:sz w:val="22"/>
        </w:rPr>
        <w:t>師連盟</w:t>
      </w:r>
    </w:p>
    <w:p w:rsidR="000E406C" w:rsidRPr="00F9198B"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p>
    <w:p w:rsidR="000E406C" w:rsidRPr="00F9198B"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p>
    <w:p w:rsidR="000E406C" w:rsidRPr="00F9198B"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F9198B">
        <w:rPr>
          <w:rFonts w:ascii="ヒラギノ明朝 Pro W3" w:eastAsia="ヒラギノ明朝 Pro W3" w:hAnsi="ヒラギノ明朝 Pro W3" w:cs="Helvetica Neue" w:hint="eastAsia"/>
          <w:kern w:val="0"/>
          <w:sz w:val="22"/>
        </w:rPr>
        <w:t>日　時：</w:t>
      </w:r>
      <w:r w:rsidR="00CB4FC5" w:rsidRPr="00F9198B">
        <w:rPr>
          <w:rFonts w:ascii="ヒラギノ明朝 Pro W3" w:eastAsia="ヒラギノ明朝 Pro W3" w:hAnsi="ヒラギノ明朝 Pro W3" w:cs="Helvetica Neue" w:hint="eastAsia"/>
          <w:kern w:val="0"/>
          <w:sz w:val="22"/>
        </w:rPr>
        <w:t>12</w:t>
      </w:r>
      <w:r w:rsidRPr="00F9198B">
        <w:rPr>
          <w:rFonts w:ascii="ヒラギノ明朝 Pro W3" w:eastAsia="ヒラギノ明朝 Pro W3" w:hAnsi="ヒラギノ明朝 Pro W3" w:cs="Helvetica Neue" w:hint="eastAsia"/>
          <w:kern w:val="0"/>
          <w:sz w:val="22"/>
        </w:rPr>
        <w:t>月</w:t>
      </w:r>
      <w:r w:rsidR="00CB4FC5" w:rsidRPr="00F9198B">
        <w:rPr>
          <w:rFonts w:ascii="ヒラギノ明朝 Pro W3" w:eastAsia="ヒラギノ明朝 Pro W3" w:hAnsi="ヒラギノ明朝 Pro W3" w:cs="Helvetica Neue" w:hint="eastAsia"/>
          <w:kern w:val="0"/>
          <w:sz w:val="22"/>
        </w:rPr>
        <w:t>5</w:t>
      </w:r>
      <w:r w:rsidRPr="00F9198B">
        <w:rPr>
          <w:rFonts w:ascii="ヒラギノ明朝 Pro W3" w:eastAsia="ヒラギノ明朝 Pro W3" w:hAnsi="ヒラギノ明朝 Pro W3" w:cs="Helvetica Neue" w:hint="eastAsia"/>
          <w:kern w:val="0"/>
          <w:sz w:val="22"/>
        </w:rPr>
        <w:t>日（土）午後1時より</w:t>
      </w:r>
    </w:p>
    <w:p w:rsidR="000E406C" w:rsidRPr="00F9198B"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F9198B">
        <w:rPr>
          <w:rFonts w:ascii="ヒラギノ明朝 Pro W3" w:eastAsia="ヒラギノ明朝 Pro W3" w:hAnsi="ヒラギノ明朝 Pro W3" w:cs="Helvetica Neue" w:hint="eastAsia"/>
          <w:kern w:val="0"/>
          <w:sz w:val="22"/>
        </w:rPr>
        <w:t>会　場：東京藝術大学美術学部　中央棟第1講義室</w:t>
      </w:r>
    </w:p>
    <w:p w:rsidR="000E406C" w:rsidRPr="00F9198B"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F9198B">
        <w:rPr>
          <w:rFonts w:ascii="ヒラギノ明朝 Pro W3" w:eastAsia="ヒラギノ明朝 Pro W3" w:hAnsi="ヒラギノ明朝 Pro W3" w:cs="Helvetica" w:hint="eastAsia"/>
          <w:kern w:val="0"/>
          <w:sz w:val="22"/>
        </w:rPr>
        <w:t>定　員：先着100名</w:t>
      </w:r>
    </w:p>
    <w:p w:rsidR="000E406C" w:rsidRPr="00F9198B"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F9198B">
        <w:rPr>
          <w:rFonts w:ascii="ヒラギノ明朝 Pro W3" w:eastAsia="ヒラギノ明朝 Pro W3" w:hAnsi="ヒラギノ明朝 Pro W3" w:cs="Helvetica Neue" w:hint="eastAsia"/>
          <w:kern w:val="0"/>
          <w:sz w:val="22"/>
        </w:rPr>
        <w:t>参加料：</w:t>
      </w:r>
      <w:r w:rsidR="002D191F" w:rsidRPr="00F9198B">
        <w:rPr>
          <w:rFonts w:ascii="ヒラギノ明朝 Pro W3" w:eastAsia="ヒラギノ明朝 Pro W3" w:hAnsi="ヒラギノ明朝 Pro W3" w:cs="Times" w:hint="eastAsia"/>
          <w:kern w:val="0"/>
          <w:sz w:val="22"/>
          <w:szCs w:val="22"/>
        </w:rPr>
        <w:t>3,000</w:t>
      </w:r>
      <w:r w:rsidR="002D191F" w:rsidRPr="00F9198B">
        <w:rPr>
          <w:rFonts w:ascii="ヒラギノ明朝 Pro W3" w:eastAsia="ヒラギノ明朝 Pro W3" w:hAnsi="ヒラギノ明朝 Pro W3" w:cs="Hiragino Mincho ProN" w:hint="eastAsia"/>
          <w:kern w:val="0"/>
          <w:sz w:val="22"/>
          <w:szCs w:val="22"/>
        </w:rPr>
        <w:t>円</w:t>
      </w:r>
    </w:p>
    <w:p w:rsidR="000E406C" w:rsidRPr="00F9198B"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F9198B">
        <w:rPr>
          <w:rFonts w:ascii="ヒラギノ明朝 Pro W3" w:eastAsia="ヒラギノ明朝 Pro W3" w:hAnsi="ヒラギノ明朝 Pro W3" w:cs="Helvetica Neue" w:hint="eastAsia"/>
          <w:kern w:val="0"/>
          <w:sz w:val="22"/>
        </w:rPr>
        <w:t>懇親会費：</w:t>
      </w:r>
      <w:r w:rsidRPr="00F9198B">
        <w:rPr>
          <w:rFonts w:ascii="ヒラギノ明朝 Pro W3" w:eastAsia="ヒラギノ明朝 Pro W3" w:hAnsi="ヒラギノ明朝 Pro W3" w:cs="Helvetica" w:hint="eastAsia"/>
          <w:kern w:val="0"/>
          <w:sz w:val="22"/>
        </w:rPr>
        <w:t>一般3.500円（事前払込み3,000円）、学生2.000円</w:t>
      </w:r>
    </w:p>
    <w:p w:rsidR="000E406C" w:rsidRPr="00F9198B"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p>
    <w:p w:rsidR="000E406C" w:rsidRPr="00F9198B"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p>
    <w:p w:rsidR="00DF1C19" w:rsidRPr="00F9198B" w:rsidRDefault="00DF1C19" w:rsidP="000E406C">
      <w:pPr>
        <w:widowControl/>
        <w:autoSpaceDE w:val="0"/>
        <w:autoSpaceDN w:val="0"/>
        <w:adjustRightInd w:val="0"/>
        <w:jc w:val="left"/>
        <w:rPr>
          <w:rFonts w:ascii="ヒラギノ明朝 Pro W3" w:eastAsia="ヒラギノ明朝 Pro W3" w:hAnsi="ヒラギノ明朝 Pro W3" w:cs="Helvetica Neue"/>
          <w:kern w:val="0"/>
          <w:sz w:val="22"/>
        </w:rPr>
      </w:pPr>
    </w:p>
    <w:p w:rsidR="00DF1C19" w:rsidRPr="00F9198B" w:rsidRDefault="00DF1C19" w:rsidP="000E406C">
      <w:pPr>
        <w:widowControl/>
        <w:autoSpaceDE w:val="0"/>
        <w:autoSpaceDN w:val="0"/>
        <w:adjustRightInd w:val="0"/>
        <w:jc w:val="left"/>
        <w:rPr>
          <w:rFonts w:ascii="ヒラギノ明朝 Pro W3" w:eastAsia="ヒラギノ明朝 Pro W3" w:hAnsi="ヒラギノ明朝 Pro W3" w:cs="Helvetica Neue"/>
          <w:kern w:val="0"/>
          <w:sz w:val="22"/>
        </w:rPr>
      </w:pPr>
    </w:p>
    <w:p w:rsidR="000E406C" w:rsidRPr="00F9198B"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F9198B">
        <w:rPr>
          <w:rFonts w:ascii="ヒラギノ明朝 Pro W3" w:eastAsia="ヒラギノ明朝 Pro W3" w:hAnsi="ヒラギノ明朝 Pro W3" w:cs="Helvetica Neue" w:hint="eastAsia"/>
          <w:b/>
          <w:kern w:val="0"/>
          <w:sz w:val="22"/>
        </w:rPr>
        <w:t>プログラム</w:t>
      </w:r>
      <w:r w:rsidRPr="00F9198B">
        <w:rPr>
          <w:rFonts w:ascii="ヒラギノ明朝 Pro W3" w:eastAsia="ヒラギノ明朝 Pro W3" w:hAnsi="ヒラギノ明朝 Pro W3" w:cs="Helvetica Neue" w:hint="eastAsia"/>
          <w:kern w:val="0"/>
          <w:sz w:val="22"/>
        </w:rPr>
        <w:t>：</w:t>
      </w:r>
    </w:p>
    <w:p w:rsidR="000E406C" w:rsidRPr="00F9198B"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F9198B">
        <w:rPr>
          <w:rFonts w:ascii="ヒラギノ明朝 Pro W3" w:eastAsia="ヒラギノ明朝 Pro W3" w:hAnsi="ヒラギノ明朝 Pro W3" w:cs="Helvetica Neue" w:hint="eastAsia"/>
          <w:kern w:val="0"/>
          <w:sz w:val="22"/>
        </w:rPr>
        <w:t>12：30　開場・受付開始</w:t>
      </w:r>
    </w:p>
    <w:p w:rsidR="000E406C" w:rsidRPr="00F9198B"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p>
    <w:p w:rsidR="007D3393" w:rsidRPr="00F9198B" w:rsidRDefault="000E406C" w:rsidP="007D3393">
      <w:pPr>
        <w:widowControl/>
        <w:autoSpaceDE w:val="0"/>
        <w:autoSpaceDN w:val="0"/>
        <w:adjustRightInd w:val="0"/>
        <w:jc w:val="left"/>
        <w:rPr>
          <w:rFonts w:ascii="ヒラギノ明朝 Pro W3" w:eastAsia="ヒラギノ明朝 Pro W3" w:hAnsi="ヒラギノ明朝 Pro W3" w:cs="Helvetica Neue"/>
          <w:kern w:val="0"/>
          <w:sz w:val="22"/>
          <w:szCs w:val="22"/>
        </w:rPr>
      </w:pPr>
      <w:r w:rsidRPr="00F9198B">
        <w:rPr>
          <w:rFonts w:ascii="ヒラギノ明朝 Pro W3" w:eastAsia="ヒラギノ明朝 Pro W3" w:hAnsi="ヒラギノ明朝 Pro W3" w:cs="Helvetica Neue" w:hint="eastAsia"/>
          <w:kern w:val="0"/>
          <w:sz w:val="22"/>
        </w:rPr>
        <w:t>司　　会：</w:t>
      </w:r>
      <w:r w:rsidR="009C681E" w:rsidRPr="00F9198B">
        <w:rPr>
          <w:rFonts w:ascii="ヒラギノ明朝 Pro W3" w:eastAsia="ヒラギノ明朝 Pro W3" w:hAnsi="ヒラギノ明朝 Pro W3" w:cs="Helvetica Neue" w:hint="eastAsia"/>
          <w:kern w:val="0"/>
          <w:sz w:val="22"/>
          <w:szCs w:val="22"/>
        </w:rPr>
        <w:t>北田</w:t>
      </w:r>
      <w:r w:rsidR="009C681E" w:rsidRPr="00F9198B">
        <w:rPr>
          <w:rFonts w:ascii="ヒラギノ明朝 Pro W3" w:eastAsia="ヒラギノ明朝 Pro W3" w:hAnsi="ヒラギノ明朝 Pro W3" w:cs="Helvetica Neue"/>
          <w:kern w:val="0"/>
          <w:sz w:val="22"/>
          <w:szCs w:val="22"/>
        </w:rPr>
        <w:t xml:space="preserve"> </w:t>
      </w:r>
      <w:r w:rsidR="009C681E" w:rsidRPr="00F9198B">
        <w:rPr>
          <w:rFonts w:ascii="ヒラギノ明朝 Pro W3" w:eastAsia="ヒラギノ明朝 Pro W3" w:hAnsi="ヒラギノ明朝 Pro W3" w:cs="Helvetica Neue" w:hint="eastAsia"/>
          <w:kern w:val="0"/>
          <w:sz w:val="22"/>
          <w:szCs w:val="22"/>
        </w:rPr>
        <w:t>克己</w:t>
      </w:r>
      <w:r w:rsidR="009212D1" w:rsidRPr="00F9198B">
        <w:rPr>
          <w:rFonts w:ascii="ヒラギノ明朝 Pro W3" w:eastAsia="ヒラギノ明朝 Pro W3" w:hAnsi="ヒラギノ明朝 Pro W3" w:cs="Helvetica Neue" w:hint="eastAsia"/>
          <w:kern w:val="0"/>
          <w:sz w:val="22"/>
          <w:szCs w:val="22"/>
        </w:rPr>
        <w:t xml:space="preserve">　愛知県立芸術大学美術学部教授</w:t>
      </w:r>
    </w:p>
    <w:p w:rsidR="007526C4" w:rsidRPr="00F9198B"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F9198B">
        <w:rPr>
          <w:rFonts w:ascii="ヒラギノ明朝 Pro W3" w:eastAsia="ヒラギノ明朝 Pro W3" w:hAnsi="ヒラギノ明朝 Pro W3" w:cs="Helvetica Neue" w:hint="eastAsia"/>
          <w:kern w:val="0"/>
          <w:sz w:val="22"/>
        </w:rPr>
        <w:t>13：00-13：10</w:t>
      </w:r>
      <w:r w:rsidRPr="00F9198B">
        <w:rPr>
          <w:rFonts w:ascii="ヒラギノ明朝 Pro W3" w:eastAsia="ヒラギノ明朝 Pro W3" w:hAnsi="ヒラギノ明朝 Pro W3" w:cs="Helvetica Neue" w:hint="eastAsia"/>
          <w:kern w:val="0"/>
          <w:sz w:val="22"/>
        </w:rPr>
        <w:tab/>
        <w:t>開会挨拶：</w:t>
      </w:r>
      <w:r w:rsidR="007D3393" w:rsidRPr="00F9198B">
        <w:rPr>
          <w:rFonts w:ascii="ヒラギノ明朝 Pro W3" w:eastAsia="ヒラギノ明朝 Pro W3" w:hAnsi="ヒラギノ明朝 Pro W3" w:cs="Helvetica Neue" w:hint="eastAsia"/>
          <w:kern w:val="0"/>
          <w:sz w:val="22"/>
        </w:rPr>
        <w:t>半田</w:t>
      </w:r>
      <w:r w:rsidR="009212D1" w:rsidRPr="00F9198B">
        <w:rPr>
          <w:rFonts w:ascii="ヒラギノ明朝 Pro W3" w:eastAsia="ヒラギノ明朝 Pro W3" w:hAnsi="ヒラギノ明朝 Pro W3" w:cs="Helvetica Neue"/>
          <w:kern w:val="0"/>
          <w:sz w:val="22"/>
        </w:rPr>
        <w:t xml:space="preserve"> </w:t>
      </w:r>
      <w:r w:rsidR="007D3393" w:rsidRPr="00F9198B">
        <w:rPr>
          <w:rFonts w:ascii="ヒラギノ明朝 Pro W3" w:eastAsia="ヒラギノ明朝 Pro W3" w:hAnsi="ヒラギノ明朝 Pro W3" w:cs="Helvetica Neue" w:hint="eastAsia"/>
          <w:kern w:val="0"/>
          <w:sz w:val="22"/>
        </w:rPr>
        <w:t>昌規　国宝修理装</w:t>
      </w:r>
      <w:r w:rsidR="007D3393" w:rsidRPr="00F9198B">
        <w:rPr>
          <w:rFonts w:ascii="ヒラギノ明朝 Pro W3" w:eastAsia="ヒラギノ明朝 Pro W3" w:hAnsi="ヒラギノ明朝 Pro W3" w:cs="ＭＳ Ｐ明朝" w:hint="eastAsia"/>
          <w:kern w:val="0"/>
          <w:sz w:val="22"/>
        </w:rPr>
        <w:t>潢</w:t>
      </w:r>
      <w:r w:rsidR="007D3393" w:rsidRPr="00F9198B">
        <w:rPr>
          <w:rFonts w:ascii="ヒラギノ明朝 Pro W3" w:eastAsia="ヒラギノ明朝 Pro W3" w:hAnsi="ヒラギノ明朝 Pro W3" w:cs="Helvetica Neue" w:hint="eastAsia"/>
          <w:kern w:val="0"/>
          <w:sz w:val="22"/>
        </w:rPr>
        <w:t>師連盟理事</w:t>
      </w:r>
    </w:p>
    <w:p w:rsidR="000E406C" w:rsidRPr="00F9198B"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p>
    <w:p w:rsidR="000E406C" w:rsidRPr="00F9198B"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F9198B">
        <w:rPr>
          <w:rFonts w:ascii="ヒラギノ明朝 Pro W3" w:eastAsia="ヒラギノ明朝 Pro W3" w:hAnsi="ヒラギノ明朝 Pro W3" w:cs="Helvetica Neue" w:hint="eastAsia"/>
          <w:kern w:val="0"/>
          <w:sz w:val="22"/>
        </w:rPr>
        <w:t>13：10-13：</w:t>
      </w:r>
      <w:r w:rsidR="006A311B" w:rsidRPr="00F9198B">
        <w:rPr>
          <w:rFonts w:ascii="ヒラギノ明朝 Pro W3" w:eastAsia="ヒラギノ明朝 Pro W3" w:hAnsi="ヒラギノ明朝 Pro W3" w:cs="Helvetica Neue" w:hint="eastAsia"/>
          <w:kern w:val="0"/>
          <w:sz w:val="22"/>
        </w:rPr>
        <w:t>50</w:t>
      </w:r>
      <w:r w:rsidRPr="00F9198B">
        <w:rPr>
          <w:rFonts w:ascii="ヒラギノ明朝 Pro W3" w:eastAsia="ヒラギノ明朝 Pro W3" w:hAnsi="ヒラギノ明朝 Pro W3" w:cs="Helvetica Neue" w:hint="eastAsia"/>
          <w:kern w:val="0"/>
          <w:sz w:val="22"/>
        </w:rPr>
        <w:t>「</w:t>
      </w:r>
      <w:r w:rsidR="00AF5A3A" w:rsidRPr="00F9198B">
        <w:rPr>
          <w:rFonts w:ascii="ヒラギノ明朝 Pro W3" w:eastAsia="ヒラギノ明朝 Pro W3" w:hAnsi="ヒラギノ明朝 Pro W3" w:cs="Helvetica Neue"/>
          <w:kern w:val="0"/>
          <w:sz w:val="22"/>
        </w:rPr>
        <w:t>膠＆煮皮</w:t>
      </w:r>
      <w:r w:rsidRPr="00F9198B">
        <w:rPr>
          <w:rFonts w:ascii="ヒラギノ明朝 Pro W3" w:eastAsia="ヒラギノ明朝 Pro W3" w:hAnsi="ヒラギノ明朝 Pro W3" w:cs="Helvetica Neue" w:hint="eastAsia"/>
          <w:kern w:val="0"/>
          <w:sz w:val="22"/>
        </w:rPr>
        <w:t>」</w:t>
      </w:r>
    </w:p>
    <w:p w:rsidR="00F442C8" w:rsidRPr="00F9198B" w:rsidRDefault="009C681E"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F9198B">
        <w:rPr>
          <w:rFonts w:ascii="ヒラギノ明朝 Pro W3" w:eastAsia="ヒラギノ明朝 Pro W3" w:hAnsi="ヒラギノ明朝 Pro W3" w:cs="Helvetica Neue" w:hint="eastAsia"/>
          <w:kern w:val="0"/>
          <w:sz w:val="22"/>
        </w:rPr>
        <w:t>上田</w:t>
      </w:r>
      <w:r w:rsidRPr="00F9198B">
        <w:rPr>
          <w:rFonts w:ascii="ヒラギノ明朝 Pro W3" w:eastAsia="ヒラギノ明朝 Pro W3" w:hAnsi="ヒラギノ明朝 Pro W3" w:cs="Helvetica Neue"/>
          <w:kern w:val="0"/>
          <w:sz w:val="22"/>
        </w:rPr>
        <w:t xml:space="preserve"> </w:t>
      </w:r>
      <w:r w:rsidR="007D3393" w:rsidRPr="00F9198B">
        <w:rPr>
          <w:rFonts w:ascii="ヒラギノ明朝 Pro W3" w:eastAsia="ヒラギノ明朝 Pro W3" w:hAnsi="ヒラギノ明朝 Pro W3" w:cs="Helvetica Neue" w:hint="eastAsia"/>
          <w:kern w:val="0"/>
          <w:sz w:val="22"/>
        </w:rPr>
        <w:t>邦介</w:t>
      </w:r>
      <w:r w:rsidR="009212D1" w:rsidRPr="00F9198B">
        <w:rPr>
          <w:rFonts w:ascii="ヒラギノ明朝 Pro W3" w:eastAsia="ヒラギノ明朝 Pro W3" w:hAnsi="ヒラギノ明朝 Pro W3" w:cs="Helvetica Neue" w:hint="eastAsia"/>
          <w:kern w:val="0"/>
          <w:sz w:val="22"/>
        </w:rPr>
        <w:t xml:space="preserve">　</w:t>
      </w:r>
      <w:r w:rsidR="00F442C8" w:rsidRPr="00F9198B">
        <w:rPr>
          <w:rFonts w:ascii="ヒラギノ明朝 Pro W3" w:eastAsia="ヒラギノ明朝 Pro W3" w:hAnsi="ヒラギノ明朝 Pro W3" w:cs="Helvetica Neue" w:hint="eastAsia"/>
          <w:kern w:val="0"/>
          <w:sz w:val="22"/>
        </w:rPr>
        <w:t>絵具屋三吉・ウエマツ社長</w:t>
      </w:r>
    </w:p>
    <w:p w:rsidR="000E406C" w:rsidRPr="00F9198B"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p>
    <w:p w:rsidR="006A311B" w:rsidRPr="00F9198B"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F9198B">
        <w:rPr>
          <w:rFonts w:ascii="ヒラギノ明朝 Pro W3" w:eastAsia="ヒラギノ明朝 Pro W3" w:hAnsi="ヒラギノ明朝 Pro W3" w:cs="Helvetica Neue" w:hint="eastAsia"/>
          <w:kern w:val="0"/>
          <w:sz w:val="22"/>
        </w:rPr>
        <w:t>13：</w:t>
      </w:r>
      <w:r w:rsidR="006A311B" w:rsidRPr="00F9198B">
        <w:rPr>
          <w:rFonts w:ascii="ヒラギノ明朝 Pro W3" w:eastAsia="ヒラギノ明朝 Pro W3" w:hAnsi="ヒラギノ明朝 Pro W3" w:cs="Helvetica Neue" w:hint="eastAsia"/>
          <w:kern w:val="0"/>
          <w:sz w:val="22"/>
        </w:rPr>
        <w:t>50</w:t>
      </w:r>
      <w:r w:rsidRPr="00F9198B">
        <w:rPr>
          <w:rFonts w:ascii="ヒラギノ明朝 Pro W3" w:eastAsia="ヒラギノ明朝 Pro W3" w:hAnsi="ヒラギノ明朝 Pro W3" w:cs="Helvetica Neue" w:hint="eastAsia"/>
          <w:kern w:val="0"/>
          <w:sz w:val="22"/>
        </w:rPr>
        <w:t>-14：</w:t>
      </w:r>
      <w:r w:rsidR="006A311B" w:rsidRPr="00F9198B">
        <w:rPr>
          <w:rFonts w:ascii="ヒラギノ明朝 Pro W3" w:eastAsia="ヒラギノ明朝 Pro W3" w:hAnsi="ヒラギノ明朝 Pro W3" w:cs="Helvetica Neue" w:hint="eastAsia"/>
          <w:kern w:val="0"/>
          <w:sz w:val="22"/>
        </w:rPr>
        <w:t>30</w:t>
      </w:r>
      <w:r w:rsidR="007526C4" w:rsidRPr="00F9198B">
        <w:rPr>
          <w:rFonts w:ascii="ヒラギノ明朝 Pro W3" w:eastAsia="ヒラギノ明朝 Pro W3" w:hAnsi="ヒラギノ明朝 Pro W3" w:cs="Helvetica Neue" w:hint="eastAsia"/>
          <w:kern w:val="0"/>
          <w:sz w:val="22"/>
        </w:rPr>
        <w:t>「</w:t>
      </w:r>
      <w:r w:rsidR="007526C4" w:rsidRPr="00F9198B">
        <w:rPr>
          <w:rFonts w:ascii="ヒラギノ明朝 Pro W3" w:eastAsia="ヒラギノ明朝 Pro W3" w:hAnsi="ヒラギノ明朝 Pro W3" w:cs="Helvetica Neue"/>
          <w:kern w:val="0"/>
          <w:sz w:val="22"/>
        </w:rPr>
        <w:t>研究会</w:t>
      </w:r>
      <w:r w:rsidR="007526C4" w:rsidRPr="00F9198B">
        <w:rPr>
          <w:rFonts w:ascii="ヒラギノ明朝 Pro W3" w:eastAsia="ヒラギノ明朝 Pro W3" w:hAnsi="ヒラギノ明朝 Pro W3" w:cs="Helvetica Neue" w:hint="eastAsia"/>
          <w:kern w:val="0"/>
          <w:sz w:val="22"/>
        </w:rPr>
        <w:t>『</w:t>
      </w:r>
      <w:r w:rsidR="007526C4" w:rsidRPr="00F9198B">
        <w:rPr>
          <w:rFonts w:ascii="ヒラギノ明朝 Pro W3" w:eastAsia="ヒラギノ明朝 Pro W3" w:hAnsi="ヒラギノ明朝 Pro W3" w:cs="Helvetica Neue"/>
          <w:kern w:val="0"/>
          <w:sz w:val="22"/>
        </w:rPr>
        <w:t>膠って何？</w:t>
      </w:r>
      <w:r w:rsidR="007526C4" w:rsidRPr="00F9198B">
        <w:rPr>
          <w:rFonts w:ascii="ヒラギノ明朝 Pro W3" w:eastAsia="ヒラギノ明朝 Pro W3" w:hAnsi="ヒラギノ明朝 Pro W3" w:cs="Helvetica Neue" w:hint="eastAsia"/>
          <w:kern w:val="0"/>
          <w:sz w:val="22"/>
        </w:rPr>
        <w:t>』</w:t>
      </w:r>
      <w:r w:rsidR="007526C4" w:rsidRPr="00F9198B">
        <w:rPr>
          <w:rFonts w:ascii="ヒラギノ明朝 Pro W3" w:eastAsia="ヒラギノ明朝 Pro W3" w:hAnsi="ヒラギノ明朝 Pro W3" w:cs="Helvetica Neue"/>
          <w:kern w:val="0"/>
          <w:sz w:val="22"/>
        </w:rPr>
        <w:t>から９年過ぎて」</w:t>
      </w:r>
    </w:p>
    <w:p w:rsidR="007526C4" w:rsidRPr="00F9198B" w:rsidRDefault="009C681E"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F9198B">
        <w:rPr>
          <w:rFonts w:ascii="ヒラギノ明朝 Pro W3" w:eastAsia="ヒラギノ明朝 Pro W3" w:hAnsi="ヒラギノ明朝 Pro W3" w:cs="Helvetica Neue" w:hint="eastAsia"/>
          <w:kern w:val="0"/>
          <w:sz w:val="22"/>
        </w:rPr>
        <w:t>山内</w:t>
      </w:r>
      <w:r w:rsidRPr="00F9198B">
        <w:rPr>
          <w:rFonts w:ascii="ヒラギノ明朝 Pro W3" w:eastAsia="ヒラギノ明朝 Pro W3" w:hAnsi="ヒラギノ明朝 Pro W3" w:cs="Helvetica Neue"/>
          <w:kern w:val="0"/>
          <w:sz w:val="22"/>
        </w:rPr>
        <w:t xml:space="preserve"> </w:t>
      </w:r>
      <w:r w:rsidR="006A311B" w:rsidRPr="00F9198B">
        <w:rPr>
          <w:rFonts w:ascii="ヒラギノ明朝 Pro W3" w:eastAsia="ヒラギノ明朝 Pro W3" w:hAnsi="ヒラギノ明朝 Pro W3" w:cs="Helvetica Neue" w:hint="eastAsia"/>
          <w:kern w:val="0"/>
          <w:sz w:val="22"/>
        </w:rPr>
        <w:t>章</w:t>
      </w:r>
      <w:r w:rsidR="007F4804">
        <w:rPr>
          <w:rFonts w:ascii="ヒラギノ明朝 Pro W3" w:eastAsia="ヒラギノ明朝 Pro W3" w:hAnsi="ヒラギノ明朝 Pro W3" w:cs="Helvetica Neue" w:hint="eastAsia"/>
          <w:kern w:val="0"/>
          <w:sz w:val="22"/>
        </w:rPr>
        <w:t xml:space="preserve">　</w:t>
      </w:r>
      <w:r w:rsidR="00283D8B" w:rsidRPr="00F9198B">
        <w:rPr>
          <w:rFonts w:ascii="ヒラギノ明朝 Pro W3" w:eastAsia="ヒラギノ明朝 Pro W3" w:hAnsi="ヒラギノ明朝 Pro W3" w:cs="Helvetica Neue"/>
          <w:kern w:val="0"/>
          <w:sz w:val="22"/>
        </w:rPr>
        <w:t>天野山文化遺産研究所代表</w:t>
      </w:r>
    </w:p>
    <w:p w:rsidR="000E406C" w:rsidRPr="00F9198B"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p>
    <w:p w:rsidR="000E406C" w:rsidRPr="00F9198B"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F9198B">
        <w:rPr>
          <w:rFonts w:ascii="ヒラギノ明朝 Pro W3" w:eastAsia="ヒラギノ明朝 Pro W3" w:hAnsi="ヒラギノ明朝 Pro W3" w:cs="Helvetica Neue" w:hint="eastAsia"/>
          <w:kern w:val="0"/>
          <w:sz w:val="22"/>
        </w:rPr>
        <w:t>14：</w:t>
      </w:r>
      <w:r w:rsidR="006A311B" w:rsidRPr="00F9198B">
        <w:rPr>
          <w:rFonts w:ascii="ヒラギノ明朝 Pro W3" w:eastAsia="ヒラギノ明朝 Pro W3" w:hAnsi="ヒラギノ明朝 Pro W3" w:cs="Helvetica Neue" w:hint="eastAsia"/>
          <w:kern w:val="0"/>
          <w:sz w:val="22"/>
        </w:rPr>
        <w:t>30</w:t>
      </w:r>
      <w:r w:rsidRPr="00F9198B">
        <w:rPr>
          <w:rFonts w:ascii="ヒラギノ明朝 Pro W3" w:eastAsia="ヒラギノ明朝 Pro W3" w:hAnsi="ヒラギノ明朝 Pro W3" w:cs="Helvetica Neue" w:hint="eastAsia"/>
          <w:kern w:val="0"/>
          <w:sz w:val="22"/>
        </w:rPr>
        <w:t>-</w:t>
      </w:r>
      <w:r w:rsidR="006A311B" w:rsidRPr="00F9198B">
        <w:rPr>
          <w:rFonts w:ascii="ヒラギノ明朝 Pro W3" w:eastAsia="ヒラギノ明朝 Pro W3" w:hAnsi="ヒラギノ明朝 Pro W3" w:cs="Helvetica Neue" w:hint="eastAsia"/>
          <w:kern w:val="0"/>
          <w:sz w:val="22"/>
        </w:rPr>
        <w:t>15</w:t>
      </w:r>
      <w:r w:rsidRPr="00F9198B">
        <w:rPr>
          <w:rFonts w:ascii="ヒラギノ明朝 Pro W3" w:eastAsia="ヒラギノ明朝 Pro W3" w:hAnsi="ヒラギノ明朝 Pro W3" w:cs="Helvetica Neue" w:hint="eastAsia"/>
          <w:kern w:val="0"/>
          <w:sz w:val="22"/>
        </w:rPr>
        <w:t>：</w:t>
      </w:r>
      <w:r w:rsidR="006A311B" w:rsidRPr="00F9198B">
        <w:rPr>
          <w:rFonts w:ascii="ヒラギノ明朝 Pro W3" w:eastAsia="ヒラギノ明朝 Pro W3" w:hAnsi="ヒラギノ明朝 Pro W3" w:cs="Helvetica Neue" w:hint="eastAsia"/>
          <w:kern w:val="0"/>
          <w:sz w:val="22"/>
        </w:rPr>
        <w:t>10</w:t>
      </w:r>
      <w:r w:rsidR="006A311B" w:rsidRPr="00F9198B">
        <w:rPr>
          <w:rFonts w:ascii="ヒラギノ明朝 Pro W3" w:eastAsia="ヒラギノ明朝 Pro W3" w:hAnsi="ヒラギノ明朝 Pro W3" w:cs="Helvetica Neue" w:hint="eastAsia"/>
          <w:kern w:val="0"/>
          <w:sz w:val="22"/>
          <w:szCs w:val="22"/>
        </w:rPr>
        <w:t>「近代日本画における表現と膠」</w:t>
      </w:r>
      <w:r w:rsidRPr="00F9198B">
        <w:rPr>
          <w:rFonts w:ascii="ヒラギノ明朝 Pro W3" w:eastAsia="ヒラギノ明朝 Pro W3" w:hAnsi="ヒラギノ明朝 Pro W3" w:cs="Helvetica Neue" w:hint="eastAsia"/>
          <w:kern w:val="0"/>
          <w:sz w:val="22"/>
        </w:rPr>
        <w:t> </w:t>
      </w:r>
    </w:p>
    <w:p w:rsidR="000E406C" w:rsidRPr="00F9198B" w:rsidRDefault="00283D8B"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F9198B">
        <w:rPr>
          <w:rFonts w:ascii="ヒラギノ明朝 Pro W3" w:eastAsia="ヒラギノ明朝 Pro W3" w:hAnsi="ヒラギノ明朝 Pro W3" w:cs="Helvetica Neue" w:hint="eastAsia"/>
          <w:kern w:val="0"/>
          <w:sz w:val="22"/>
        </w:rPr>
        <w:t>古田</w:t>
      </w:r>
      <w:r w:rsidR="009C681E" w:rsidRPr="00F9198B">
        <w:rPr>
          <w:rFonts w:ascii="ヒラギノ明朝 Pro W3" w:eastAsia="ヒラギノ明朝 Pro W3" w:hAnsi="ヒラギノ明朝 Pro W3" w:cs="Helvetica Neue"/>
          <w:kern w:val="0"/>
          <w:sz w:val="22"/>
        </w:rPr>
        <w:t xml:space="preserve"> </w:t>
      </w:r>
      <w:r w:rsidRPr="00F9198B">
        <w:rPr>
          <w:rFonts w:ascii="ヒラギノ明朝 Pro W3" w:eastAsia="ヒラギノ明朝 Pro W3" w:hAnsi="ヒラギノ明朝 Pro W3" w:cs="Helvetica Neue" w:hint="eastAsia"/>
          <w:kern w:val="0"/>
          <w:sz w:val="22"/>
        </w:rPr>
        <w:t>亮</w:t>
      </w:r>
      <w:r w:rsidR="007F4804">
        <w:rPr>
          <w:rFonts w:ascii="ヒラギノ明朝 Pro W3" w:eastAsia="ヒラギノ明朝 Pro W3" w:hAnsi="ヒラギノ明朝 Pro W3" w:cs="Helvetica Neue" w:hint="eastAsia"/>
          <w:kern w:val="0"/>
          <w:sz w:val="22"/>
        </w:rPr>
        <w:t xml:space="preserve">　</w:t>
      </w:r>
      <w:r w:rsidRPr="00F9198B">
        <w:rPr>
          <w:rFonts w:ascii="ヒラギノ明朝 Pro W3" w:eastAsia="ヒラギノ明朝 Pro W3" w:hAnsi="ヒラギノ明朝 Pro W3" w:cs="Helvetica Neue"/>
          <w:kern w:val="0"/>
          <w:sz w:val="22"/>
        </w:rPr>
        <w:t>東京藝術大学大学美術館准教授</w:t>
      </w:r>
    </w:p>
    <w:p w:rsidR="006A311B" w:rsidRPr="00F9198B" w:rsidRDefault="006A311B" w:rsidP="000E406C">
      <w:pPr>
        <w:widowControl/>
        <w:autoSpaceDE w:val="0"/>
        <w:autoSpaceDN w:val="0"/>
        <w:adjustRightInd w:val="0"/>
        <w:jc w:val="left"/>
        <w:rPr>
          <w:rFonts w:ascii="ヒラギノ明朝 Pro W3" w:eastAsia="ヒラギノ明朝 Pro W3" w:hAnsi="ヒラギノ明朝 Pro W3" w:cs="Helvetica Neue"/>
          <w:kern w:val="0"/>
          <w:sz w:val="22"/>
        </w:rPr>
      </w:pPr>
    </w:p>
    <w:p w:rsidR="000E406C" w:rsidRPr="00F9198B"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F9198B">
        <w:rPr>
          <w:rFonts w:ascii="ヒラギノ明朝 Pro W3" w:eastAsia="ヒラギノ明朝 Pro W3" w:hAnsi="ヒラギノ明朝 Pro W3" w:cs="Helvetica Neue" w:hint="eastAsia"/>
          <w:kern w:val="0"/>
          <w:sz w:val="22"/>
        </w:rPr>
        <w:t>15：</w:t>
      </w:r>
      <w:r w:rsidR="006A311B" w:rsidRPr="00F9198B">
        <w:rPr>
          <w:rFonts w:ascii="ヒラギノ明朝 Pro W3" w:eastAsia="ヒラギノ明朝 Pro W3" w:hAnsi="ヒラギノ明朝 Pro W3" w:cs="Helvetica Neue" w:hint="eastAsia"/>
          <w:kern w:val="0"/>
          <w:sz w:val="22"/>
        </w:rPr>
        <w:t>10</w:t>
      </w:r>
      <w:r w:rsidRPr="00F9198B">
        <w:rPr>
          <w:rFonts w:ascii="ヒラギノ明朝 Pro W3" w:eastAsia="ヒラギノ明朝 Pro W3" w:hAnsi="ヒラギノ明朝 Pro W3" w:cs="Helvetica Neue" w:hint="eastAsia"/>
          <w:kern w:val="0"/>
          <w:sz w:val="22"/>
        </w:rPr>
        <w:t>-15：</w:t>
      </w:r>
      <w:r w:rsidR="006A311B" w:rsidRPr="00F9198B">
        <w:rPr>
          <w:rFonts w:ascii="ヒラギノ明朝 Pro W3" w:eastAsia="ヒラギノ明朝 Pro W3" w:hAnsi="ヒラギノ明朝 Pro W3" w:cs="Helvetica Neue" w:hint="eastAsia"/>
          <w:kern w:val="0"/>
          <w:sz w:val="22"/>
        </w:rPr>
        <w:t>40</w:t>
      </w:r>
      <w:r w:rsidRPr="00F9198B">
        <w:rPr>
          <w:rFonts w:ascii="ヒラギノ明朝 Pro W3" w:eastAsia="ヒラギノ明朝 Pro W3" w:hAnsi="ヒラギノ明朝 Pro W3" w:cs="Helvetica Neue" w:hint="eastAsia"/>
          <w:kern w:val="0"/>
          <w:sz w:val="22"/>
        </w:rPr>
        <w:t xml:space="preserve">　休憩</w:t>
      </w:r>
    </w:p>
    <w:p w:rsidR="00C21742" w:rsidRPr="00F9198B" w:rsidRDefault="000E406C" w:rsidP="007D0EFF">
      <w:pPr>
        <w:widowControl/>
        <w:autoSpaceDE w:val="0"/>
        <w:autoSpaceDN w:val="0"/>
        <w:adjustRightInd w:val="0"/>
        <w:jc w:val="left"/>
        <w:rPr>
          <w:rFonts w:ascii="ヒラギノ明朝 Pro W3" w:eastAsia="ヒラギノ明朝 Pro W3" w:hAnsi="ヒラギノ明朝 Pro W3" w:cs="Helvetica Neue"/>
          <w:kern w:val="0"/>
          <w:sz w:val="22"/>
          <w:szCs w:val="22"/>
        </w:rPr>
      </w:pPr>
      <w:r w:rsidRPr="00F9198B">
        <w:rPr>
          <w:rFonts w:ascii="ヒラギノ明朝 Pro W3" w:eastAsia="ヒラギノ明朝 Pro W3" w:hAnsi="ヒラギノ明朝 Pro W3" w:cs="Helvetica Neue" w:hint="eastAsia"/>
          <w:kern w:val="0"/>
          <w:sz w:val="22"/>
        </w:rPr>
        <w:t>15：</w:t>
      </w:r>
      <w:r w:rsidR="006A311B" w:rsidRPr="00F9198B">
        <w:rPr>
          <w:rFonts w:ascii="ヒラギノ明朝 Pro W3" w:eastAsia="ヒラギノ明朝 Pro W3" w:hAnsi="ヒラギノ明朝 Pro W3" w:cs="Helvetica Neue" w:hint="eastAsia"/>
          <w:kern w:val="0"/>
          <w:sz w:val="22"/>
        </w:rPr>
        <w:t>40</w:t>
      </w:r>
      <w:r w:rsidRPr="00F9198B">
        <w:rPr>
          <w:rFonts w:ascii="ヒラギノ明朝 Pro W3" w:eastAsia="ヒラギノ明朝 Pro W3" w:hAnsi="ヒラギノ明朝 Pro W3" w:cs="Helvetica Neue" w:hint="eastAsia"/>
          <w:kern w:val="0"/>
          <w:sz w:val="22"/>
        </w:rPr>
        <w:t>-16：</w:t>
      </w:r>
      <w:r w:rsidR="006A311B" w:rsidRPr="00F9198B">
        <w:rPr>
          <w:rFonts w:ascii="ヒラギノ明朝 Pro W3" w:eastAsia="ヒラギノ明朝 Pro W3" w:hAnsi="ヒラギノ明朝 Pro W3" w:cs="Helvetica Neue" w:hint="eastAsia"/>
          <w:kern w:val="0"/>
          <w:sz w:val="22"/>
        </w:rPr>
        <w:t>15</w:t>
      </w:r>
      <w:r w:rsidRPr="00F9198B">
        <w:rPr>
          <w:rFonts w:ascii="ヒラギノ明朝 Pro W3" w:eastAsia="ヒラギノ明朝 Pro W3" w:hAnsi="ヒラギノ明朝 Pro W3" w:cs="Helvetica Neue" w:hint="eastAsia"/>
          <w:kern w:val="0"/>
          <w:sz w:val="22"/>
        </w:rPr>
        <w:t xml:space="preserve">　質疑応答　座長：</w:t>
      </w:r>
      <w:r w:rsidR="007D0EFF" w:rsidRPr="00F9198B">
        <w:rPr>
          <w:rFonts w:ascii="ヒラギノ明朝 Pro W3" w:eastAsia="ヒラギノ明朝 Pro W3" w:hAnsi="ヒラギノ明朝 Pro W3" w:cs="Helvetica Neue" w:hint="eastAsia"/>
          <w:kern w:val="0"/>
          <w:sz w:val="22"/>
          <w:szCs w:val="22"/>
        </w:rPr>
        <w:t>荒井 経　東京藝術大学大学院美術研究科准教授</w:t>
      </w:r>
    </w:p>
    <w:p w:rsidR="00F41797" w:rsidRPr="00F9198B" w:rsidRDefault="00F41797" w:rsidP="007D0EFF">
      <w:pPr>
        <w:widowControl/>
        <w:autoSpaceDE w:val="0"/>
        <w:autoSpaceDN w:val="0"/>
        <w:adjustRightInd w:val="0"/>
        <w:jc w:val="left"/>
        <w:rPr>
          <w:rFonts w:ascii="ヒラギノ明朝 Pro W3" w:eastAsia="ヒラギノ明朝 Pro W3" w:hAnsi="ヒラギノ明朝 Pro W3" w:cs="Helvetica Neue"/>
          <w:kern w:val="0"/>
          <w:sz w:val="22"/>
          <w:szCs w:val="22"/>
        </w:rPr>
      </w:pPr>
    </w:p>
    <w:p w:rsidR="00F41797" w:rsidRPr="00F9198B" w:rsidRDefault="00F41797" w:rsidP="00F41797">
      <w:pPr>
        <w:widowControl/>
        <w:autoSpaceDE w:val="0"/>
        <w:autoSpaceDN w:val="0"/>
        <w:adjustRightInd w:val="0"/>
        <w:jc w:val="left"/>
        <w:rPr>
          <w:rFonts w:ascii="ヒラギノ明朝 Pro W3" w:eastAsia="ヒラギノ明朝 Pro W3" w:hAnsi="ヒラギノ明朝 Pro W3" w:cs="Helvetica Neue"/>
          <w:kern w:val="0"/>
          <w:sz w:val="22"/>
          <w:szCs w:val="22"/>
        </w:rPr>
      </w:pPr>
      <w:r w:rsidRPr="00F9198B">
        <w:rPr>
          <w:rFonts w:ascii="ヒラギノ明朝 Pro W3" w:eastAsia="ヒラギノ明朝 Pro W3" w:hAnsi="ヒラギノ明朝 Pro W3" w:cs="Helvetica Neue" w:hint="eastAsia"/>
          <w:kern w:val="0"/>
          <w:sz w:val="22"/>
          <w:szCs w:val="22"/>
        </w:rPr>
        <w:t>16：15~16：</w:t>
      </w:r>
      <w:r w:rsidR="00CC1645">
        <w:rPr>
          <w:rFonts w:ascii="ヒラギノ明朝 Pro W3" w:eastAsia="ヒラギノ明朝 Pro W3" w:hAnsi="ヒラギノ明朝 Pro W3" w:cs="Helvetica Neue" w:hint="eastAsia"/>
          <w:kern w:val="0"/>
          <w:sz w:val="22"/>
          <w:szCs w:val="22"/>
        </w:rPr>
        <w:t xml:space="preserve">25　</w:t>
      </w:r>
      <w:r w:rsidRPr="00F9198B">
        <w:rPr>
          <w:rFonts w:ascii="ヒラギノ明朝 Pro W3" w:eastAsia="ヒラギノ明朝 Pro W3" w:hAnsi="ヒラギノ明朝 Pro W3" w:cs="Helvetica Neue" w:hint="eastAsia"/>
          <w:kern w:val="0"/>
          <w:sz w:val="22"/>
          <w:szCs w:val="22"/>
        </w:rPr>
        <w:t>膠研からのお知らせ 　-リーフレット発行について-</w:t>
      </w:r>
    </w:p>
    <w:p w:rsidR="00F41797" w:rsidRPr="00F9198B" w:rsidRDefault="00F41797" w:rsidP="00F41797">
      <w:pPr>
        <w:widowControl/>
        <w:autoSpaceDE w:val="0"/>
        <w:autoSpaceDN w:val="0"/>
        <w:adjustRightInd w:val="0"/>
        <w:jc w:val="left"/>
        <w:rPr>
          <w:rFonts w:ascii="ヒラギノ明朝 Pro W3" w:eastAsia="ヒラギノ明朝 Pro W3" w:hAnsi="ヒラギノ明朝 Pro W3" w:cs="Helvetica Neue"/>
          <w:kern w:val="0"/>
          <w:sz w:val="22"/>
          <w:szCs w:val="22"/>
        </w:rPr>
      </w:pPr>
      <w:r w:rsidRPr="00F9198B">
        <w:rPr>
          <w:rFonts w:ascii="ヒラギノ明朝 Pro W3" w:eastAsia="ヒラギノ明朝 Pro W3" w:hAnsi="ヒラギノ明朝 Pro W3" w:cs="Helvetica Neue" w:hint="eastAsia"/>
          <w:kern w:val="0"/>
          <w:sz w:val="22"/>
          <w:szCs w:val="22"/>
        </w:rPr>
        <w:t>宇</w:t>
      </w:r>
      <w:r w:rsidR="007F4804">
        <w:rPr>
          <w:rFonts w:ascii="ヒラギノ明朝 Pro W3" w:eastAsia="ヒラギノ明朝 Pro W3" w:hAnsi="ヒラギノ明朝 Pro W3" w:cs="Helvetica Neue" w:hint="eastAsia"/>
          <w:kern w:val="0"/>
          <w:sz w:val="22"/>
          <w:szCs w:val="22"/>
        </w:rPr>
        <w:t>髙</w:t>
      </w:r>
      <w:r w:rsidR="009C681E" w:rsidRPr="00F9198B">
        <w:rPr>
          <w:rFonts w:ascii="ヒラギノ明朝 Pro W3" w:eastAsia="ヒラギノ明朝 Pro W3" w:hAnsi="ヒラギノ明朝 Pro W3" w:cs="Helvetica Neue"/>
          <w:kern w:val="0"/>
          <w:sz w:val="22"/>
          <w:szCs w:val="22"/>
        </w:rPr>
        <w:t xml:space="preserve"> </w:t>
      </w:r>
      <w:r w:rsidRPr="00F9198B">
        <w:rPr>
          <w:rFonts w:ascii="ヒラギノ明朝 Pro W3" w:eastAsia="ヒラギノ明朝 Pro W3" w:hAnsi="ヒラギノ明朝 Pro W3" w:cs="Helvetica Neue" w:hint="eastAsia"/>
          <w:kern w:val="0"/>
          <w:sz w:val="22"/>
          <w:szCs w:val="22"/>
        </w:rPr>
        <w:t>健太郎　日本学術振興会特別研究員（東京文化財研究所）</w:t>
      </w:r>
    </w:p>
    <w:p w:rsidR="00F41797" w:rsidRPr="00F9198B" w:rsidRDefault="00F41797" w:rsidP="00F41797">
      <w:pPr>
        <w:widowControl/>
        <w:autoSpaceDE w:val="0"/>
        <w:autoSpaceDN w:val="0"/>
        <w:adjustRightInd w:val="0"/>
        <w:jc w:val="left"/>
        <w:rPr>
          <w:rFonts w:ascii="ヒラギノ明朝 Pro W3" w:eastAsia="ヒラギノ明朝 Pro W3" w:hAnsi="ヒラギノ明朝 Pro W3" w:cs="Helvetica Neue"/>
          <w:kern w:val="0"/>
          <w:sz w:val="22"/>
          <w:szCs w:val="22"/>
        </w:rPr>
      </w:pPr>
    </w:p>
    <w:p w:rsidR="006A311B" w:rsidRPr="00F9198B" w:rsidRDefault="00F41797"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F9198B">
        <w:rPr>
          <w:rFonts w:ascii="ヒラギノ明朝 Pro W3" w:eastAsia="ヒラギノ明朝 Pro W3" w:hAnsi="ヒラギノ明朝 Pro W3" w:cs="Helvetica Neue" w:hint="eastAsia"/>
          <w:kern w:val="0"/>
          <w:sz w:val="22"/>
          <w:szCs w:val="22"/>
        </w:rPr>
        <w:t>16：</w:t>
      </w:r>
      <w:r w:rsidRPr="00F9198B">
        <w:rPr>
          <w:rFonts w:ascii="Times" w:hAnsi="Times"/>
          <w:kern w:val="0"/>
          <w:sz w:val="20"/>
          <w:szCs w:val="20"/>
        </w:rPr>
        <w:t xml:space="preserve"> </w:t>
      </w:r>
      <w:r w:rsidR="00CC1645">
        <w:rPr>
          <w:rFonts w:ascii="ヒラギノ明朝 Pro W3" w:eastAsia="ヒラギノ明朝 Pro W3" w:hAnsi="ヒラギノ明朝 Pro W3" w:cs="Helvetica Neue" w:hint="eastAsia"/>
          <w:kern w:val="0"/>
          <w:sz w:val="22"/>
          <w:szCs w:val="22"/>
        </w:rPr>
        <w:t>25</w:t>
      </w:r>
      <w:r w:rsidRPr="00F9198B">
        <w:rPr>
          <w:rFonts w:ascii="ヒラギノ明朝 Pro W3" w:eastAsia="ヒラギノ明朝 Pro W3" w:hAnsi="ヒラギノ明朝 Pro W3" w:cs="Helvetica Neue" w:hint="eastAsia"/>
          <w:kern w:val="0"/>
          <w:sz w:val="22"/>
          <w:szCs w:val="22"/>
        </w:rPr>
        <w:t>〜16：</w:t>
      </w:r>
      <w:r w:rsidRPr="00F9198B">
        <w:rPr>
          <w:rFonts w:ascii="Times" w:hAnsi="Times"/>
          <w:kern w:val="0"/>
          <w:sz w:val="20"/>
          <w:szCs w:val="20"/>
        </w:rPr>
        <w:t xml:space="preserve"> </w:t>
      </w:r>
      <w:r w:rsidR="00CC1645">
        <w:rPr>
          <w:rFonts w:ascii="ヒラギノ明朝 Pro W3" w:eastAsia="ヒラギノ明朝 Pro W3" w:hAnsi="ヒラギノ明朝 Pro W3" w:cs="Helvetica Neue" w:hint="eastAsia"/>
          <w:kern w:val="0"/>
          <w:sz w:val="22"/>
          <w:szCs w:val="22"/>
        </w:rPr>
        <w:t xml:space="preserve">35　</w:t>
      </w:r>
      <w:r w:rsidR="000E406C" w:rsidRPr="00F9198B">
        <w:rPr>
          <w:rFonts w:ascii="ヒラギノ明朝 Pro W3" w:eastAsia="ヒラギノ明朝 Pro W3" w:hAnsi="ヒラギノ明朝 Pro W3" w:cs="Helvetica Neue" w:hint="eastAsia"/>
          <w:kern w:val="0"/>
          <w:sz w:val="22"/>
        </w:rPr>
        <w:t>閉会挨拶：</w:t>
      </w:r>
      <w:r w:rsidR="007D3393" w:rsidRPr="00F9198B">
        <w:rPr>
          <w:rFonts w:ascii="ヒラギノ明朝 Pro W3" w:eastAsia="ヒラギノ明朝 Pro W3" w:hAnsi="ヒラギノ明朝 Pro W3" w:cs="Helvetica Neue" w:hint="eastAsia"/>
          <w:kern w:val="0"/>
          <w:sz w:val="22"/>
        </w:rPr>
        <w:t>斎藤</w:t>
      </w:r>
      <w:r w:rsidR="009212D1" w:rsidRPr="00F9198B">
        <w:rPr>
          <w:rFonts w:ascii="ヒラギノ明朝 Pro W3" w:eastAsia="ヒラギノ明朝 Pro W3" w:hAnsi="ヒラギノ明朝 Pro W3" w:cs="Helvetica Neue"/>
          <w:kern w:val="0"/>
          <w:sz w:val="22"/>
        </w:rPr>
        <w:t xml:space="preserve"> </w:t>
      </w:r>
      <w:r w:rsidR="007D3393" w:rsidRPr="00F9198B">
        <w:rPr>
          <w:rFonts w:ascii="ヒラギノ明朝 Pro W3" w:eastAsia="ヒラギノ明朝 Pro W3" w:hAnsi="ヒラギノ明朝 Pro W3" w:cs="Helvetica Neue" w:hint="eastAsia"/>
          <w:kern w:val="0"/>
          <w:sz w:val="22"/>
        </w:rPr>
        <w:t>典彦　東京藝術大学美術学部教授</w:t>
      </w:r>
    </w:p>
    <w:p w:rsidR="006A311B" w:rsidRPr="00F9198B" w:rsidRDefault="006A311B" w:rsidP="000E406C">
      <w:pPr>
        <w:widowControl/>
        <w:autoSpaceDE w:val="0"/>
        <w:autoSpaceDN w:val="0"/>
        <w:adjustRightInd w:val="0"/>
        <w:jc w:val="left"/>
        <w:rPr>
          <w:rFonts w:ascii="ヒラギノ明朝 Pro W3" w:eastAsia="ヒラギノ明朝 Pro W3" w:hAnsi="ヒラギノ明朝 Pro W3" w:cs="Helvetica Neue"/>
          <w:kern w:val="0"/>
          <w:sz w:val="22"/>
        </w:rPr>
      </w:pPr>
    </w:p>
    <w:p w:rsidR="000E406C" w:rsidRPr="00F9198B" w:rsidRDefault="00F41797"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F9198B">
        <w:rPr>
          <w:rFonts w:ascii="ヒラギノ明朝 Pro W3" w:eastAsia="ヒラギノ明朝 Pro W3" w:hAnsi="ヒラギノ明朝 Pro W3" w:cs="Helvetica Neue" w:hint="eastAsia"/>
          <w:kern w:val="0"/>
          <w:sz w:val="22"/>
          <w:szCs w:val="22"/>
        </w:rPr>
        <w:t>17：</w:t>
      </w:r>
      <w:r w:rsidRPr="00F9198B">
        <w:rPr>
          <w:rFonts w:ascii="Times" w:hAnsi="Times"/>
          <w:kern w:val="0"/>
          <w:sz w:val="20"/>
          <w:szCs w:val="20"/>
        </w:rPr>
        <w:t xml:space="preserve"> </w:t>
      </w:r>
      <w:r w:rsidRPr="00F9198B">
        <w:rPr>
          <w:rFonts w:ascii="ヒラギノ明朝 Pro W3" w:eastAsia="ヒラギノ明朝 Pro W3" w:hAnsi="ヒラギノ明朝 Pro W3" w:cs="Helvetica Neue" w:hint="eastAsia"/>
          <w:kern w:val="0"/>
          <w:sz w:val="22"/>
          <w:szCs w:val="22"/>
        </w:rPr>
        <w:t>00〜19：</w:t>
      </w:r>
      <w:r w:rsidRPr="00F9198B">
        <w:rPr>
          <w:rFonts w:ascii="Times" w:hAnsi="Times"/>
          <w:kern w:val="0"/>
          <w:sz w:val="20"/>
          <w:szCs w:val="20"/>
        </w:rPr>
        <w:t xml:space="preserve"> </w:t>
      </w:r>
      <w:r w:rsidRPr="00F9198B">
        <w:rPr>
          <w:rFonts w:ascii="ヒラギノ明朝 Pro W3" w:eastAsia="ヒラギノ明朝 Pro W3" w:hAnsi="ヒラギノ明朝 Pro W3" w:cs="Helvetica Neue" w:hint="eastAsia"/>
          <w:kern w:val="0"/>
          <w:sz w:val="22"/>
          <w:szCs w:val="22"/>
        </w:rPr>
        <w:t>00</w:t>
      </w:r>
      <w:r w:rsidR="000E406C" w:rsidRPr="00F9198B">
        <w:rPr>
          <w:rFonts w:ascii="ヒラギノ明朝 Pro W3" w:eastAsia="ヒラギノ明朝 Pro W3" w:hAnsi="ヒラギノ明朝 Pro W3" w:cs="Helvetica Neue" w:hint="eastAsia"/>
          <w:kern w:val="0"/>
          <w:sz w:val="22"/>
        </w:rPr>
        <w:t xml:space="preserve">　懇親会</w:t>
      </w:r>
    </w:p>
    <w:p w:rsidR="000E406C" w:rsidRPr="00F9198B"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r w:rsidRPr="00F9198B">
        <w:rPr>
          <w:rFonts w:ascii="ヒラギノ明朝 Pro W3" w:eastAsia="ヒラギノ明朝 Pro W3" w:hAnsi="ヒラギノ明朝 Pro W3" w:cs="Helvetica Neue" w:hint="eastAsia"/>
          <w:kern w:val="0"/>
          <w:sz w:val="22"/>
        </w:rPr>
        <w:t>会　場：東京藝術大学</w:t>
      </w:r>
      <w:r w:rsidRPr="00F9198B">
        <w:rPr>
          <w:rFonts w:ascii="ヒラギノ明朝 Pro W3" w:eastAsia="ヒラギノ明朝 Pro W3" w:hAnsi="ヒラギノ明朝 Pro W3" w:cs="Helvetica" w:hint="eastAsia"/>
          <w:kern w:val="0"/>
          <w:sz w:val="22"/>
        </w:rPr>
        <w:t>大学会館大食堂</w:t>
      </w:r>
      <w:r w:rsidR="00F41797" w:rsidRPr="00F9198B">
        <w:rPr>
          <w:rFonts w:ascii="ヒラギノ明朝 Pro W3" w:eastAsia="ヒラギノ明朝 Pro W3" w:hAnsi="ヒラギノ明朝 Pro W3" w:cs="Helvetica" w:hint="eastAsia"/>
          <w:kern w:val="0"/>
          <w:sz w:val="22"/>
        </w:rPr>
        <w:t>（キャッスル）</w:t>
      </w:r>
      <w:r w:rsidRPr="00F9198B">
        <w:rPr>
          <w:rFonts w:ascii="ヒラギノ明朝 Pro W3" w:eastAsia="ヒラギノ明朝 Pro W3" w:hAnsi="ヒラギノ明朝 Pro W3" w:cs="Helvetica" w:hint="eastAsia"/>
          <w:kern w:val="0"/>
          <w:sz w:val="22"/>
        </w:rPr>
        <w:t xml:space="preserve">　</w:t>
      </w:r>
      <w:r w:rsidRPr="00F9198B">
        <w:rPr>
          <w:rFonts w:ascii="ヒラギノ明朝 Pro W3" w:eastAsia="ヒラギノ明朝 Pro W3" w:hAnsi="ヒラギノ明朝 Pro W3" w:cs="Helvetica Neue" w:hint="eastAsia"/>
          <w:kern w:val="0"/>
          <w:sz w:val="22"/>
        </w:rPr>
        <w:t>音楽学部内</w:t>
      </w:r>
    </w:p>
    <w:p w:rsidR="000E406C" w:rsidRPr="00F9198B"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p>
    <w:p w:rsidR="00DF1C19" w:rsidRPr="00F9198B" w:rsidRDefault="000E406C" w:rsidP="00DF1C19">
      <w:pPr>
        <w:pStyle w:val="a7"/>
        <w:widowControl/>
        <w:numPr>
          <w:ilvl w:val="0"/>
          <w:numId w:val="1"/>
        </w:numPr>
        <w:autoSpaceDE w:val="0"/>
        <w:autoSpaceDN w:val="0"/>
        <w:adjustRightInd w:val="0"/>
        <w:ind w:leftChars="0"/>
        <w:jc w:val="left"/>
        <w:rPr>
          <w:rFonts w:ascii="ヒラギノ明朝 Pro W3" w:eastAsia="ヒラギノ明朝 Pro W3" w:hAnsi="ヒラギノ明朝 Pro W3" w:cs="Helvetica Neue"/>
          <w:kern w:val="0"/>
          <w:sz w:val="22"/>
        </w:rPr>
      </w:pPr>
      <w:r w:rsidRPr="00F9198B">
        <w:rPr>
          <w:rFonts w:ascii="ヒラギノ明朝 Pro W3" w:eastAsia="ヒラギノ明朝 Pro W3" w:hAnsi="ヒラギノ明朝 Pro W3" w:cs="Helvetica Neue" w:hint="eastAsia"/>
          <w:kern w:val="0"/>
          <w:sz w:val="22"/>
        </w:rPr>
        <w:t>プログラムは変更になる場合があります。</w:t>
      </w:r>
    </w:p>
    <w:p w:rsidR="000E406C" w:rsidRPr="00F9198B" w:rsidRDefault="000E406C" w:rsidP="00DF1C19">
      <w:pPr>
        <w:pStyle w:val="a7"/>
        <w:widowControl/>
        <w:autoSpaceDE w:val="0"/>
        <w:autoSpaceDN w:val="0"/>
        <w:adjustRightInd w:val="0"/>
        <w:ind w:leftChars="0" w:left="220"/>
        <w:jc w:val="left"/>
        <w:rPr>
          <w:rFonts w:ascii="ヒラギノ明朝 Pro W3" w:eastAsia="ヒラギノ明朝 Pro W3" w:hAnsi="ヒラギノ明朝 Pro W3" w:cs="Helvetica Neue"/>
          <w:kern w:val="0"/>
          <w:sz w:val="22"/>
        </w:rPr>
      </w:pPr>
    </w:p>
    <w:p w:rsidR="000E406C" w:rsidRPr="00F9198B" w:rsidRDefault="000E406C" w:rsidP="000E406C">
      <w:pPr>
        <w:widowControl/>
        <w:autoSpaceDE w:val="0"/>
        <w:autoSpaceDN w:val="0"/>
        <w:adjustRightInd w:val="0"/>
        <w:jc w:val="left"/>
        <w:rPr>
          <w:rFonts w:ascii="ヒラギノ明朝 Pro W3" w:eastAsia="ヒラギノ明朝 Pro W3" w:hAnsi="ヒラギノ明朝 Pro W3" w:cs="Helvetica Neue"/>
          <w:kern w:val="0"/>
          <w:sz w:val="22"/>
        </w:rPr>
      </w:pPr>
    </w:p>
    <w:p w:rsidR="00DF1C19" w:rsidRPr="00F9198B" w:rsidRDefault="00DF1C19" w:rsidP="00DF1C19">
      <w:pPr>
        <w:widowControl/>
        <w:autoSpaceDE w:val="0"/>
        <w:autoSpaceDN w:val="0"/>
        <w:adjustRightInd w:val="0"/>
        <w:jc w:val="left"/>
        <w:rPr>
          <w:rFonts w:ascii="ヒラギノ明朝 Pro W3" w:eastAsia="ヒラギノ明朝 Pro W3" w:hAnsi="ヒラギノ明朝 Pro W3" w:cs="Helvetica Neue"/>
          <w:b/>
          <w:kern w:val="0"/>
          <w:sz w:val="22"/>
        </w:rPr>
      </w:pPr>
      <w:r w:rsidRPr="00F9198B">
        <w:rPr>
          <w:rFonts w:ascii="ヒラギノ明朝 Pro W3" w:eastAsia="ヒラギノ明朝 Pro W3" w:hAnsi="ヒラギノ明朝 Pro W3" w:cs="Helvetica Neue" w:hint="eastAsia"/>
          <w:b/>
          <w:kern w:val="0"/>
          <w:sz w:val="22"/>
        </w:rPr>
        <w:t>参加申込み：</w:t>
      </w:r>
    </w:p>
    <w:p w:rsidR="00DF1C19" w:rsidRPr="00F9198B" w:rsidRDefault="00DF1C19" w:rsidP="00DF1C19">
      <w:pPr>
        <w:widowControl/>
        <w:autoSpaceDE w:val="0"/>
        <w:autoSpaceDN w:val="0"/>
        <w:adjustRightInd w:val="0"/>
        <w:jc w:val="left"/>
        <w:rPr>
          <w:rFonts w:ascii="ヒラギノ明朝 Pro W3" w:eastAsia="ヒラギノ明朝 Pro W3" w:hAnsi="ヒラギノ明朝 Pro W3" w:cs="Helvetica Neue"/>
          <w:kern w:val="0"/>
          <w:sz w:val="22"/>
        </w:rPr>
      </w:pPr>
    </w:p>
    <w:p w:rsidR="00DF1C19" w:rsidRPr="00F9198B" w:rsidRDefault="00DF1C19" w:rsidP="00DF1C19">
      <w:pPr>
        <w:widowControl/>
        <w:autoSpaceDE w:val="0"/>
        <w:autoSpaceDN w:val="0"/>
        <w:adjustRightInd w:val="0"/>
        <w:jc w:val="left"/>
        <w:rPr>
          <w:rFonts w:ascii="ヒラギノ明朝 Pro W3" w:eastAsia="ヒラギノ明朝 Pro W3" w:hAnsi="ヒラギノ明朝 Pro W3" w:cs="Helvetica Neue"/>
          <w:kern w:val="0"/>
          <w:sz w:val="22"/>
        </w:rPr>
      </w:pPr>
      <w:r w:rsidRPr="00F9198B">
        <w:rPr>
          <w:rFonts w:ascii="ヒラギノ明朝 Pro W3" w:eastAsia="ヒラギノ明朝 Pro W3" w:hAnsi="ヒラギノ明朝 Pro W3" w:cs="Helvetica Neue" w:hint="eastAsia"/>
          <w:kern w:val="0"/>
          <w:sz w:val="22"/>
        </w:rPr>
        <w:t>事前受付制です。</w:t>
      </w:r>
    </w:p>
    <w:p w:rsidR="00DF1C19" w:rsidRPr="00F9198B" w:rsidRDefault="00DF1C19" w:rsidP="00DF1C19">
      <w:pPr>
        <w:widowControl/>
        <w:autoSpaceDE w:val="0"/>
        <w:autoSpaceDN w:val="0"/>
        <w:adjustRightInd w:val="0"/>
        <w:jc w:val="left"/>
        <w:rPr>
          <w:rFonts w:ascii="ヒラギノ明朝 Pro W3" w:eastAsia="ヒラギノ明朝 Pro W3" w:hAnsi="ヒラギノ明朝 Pro W3" w:cs="Helvetica Neue"/>
          <w:kern w:val="0"/>
          <w:sz w:val="22"/>
        </w:rPr>
      </w:pPr>
      <w:r w:rsidRPr="00F9198B">
        <w:rPr>
          <w:rFonts w:ascii="ヒラギノ明朝 Pro W3" w:eastAsia="ヒラギノ明朝 Pro W3" w:hAnsi="ヒラギノ明朝 Pro W3" w:cs="Helvetica Neue" w:hint="eastAsia"/>
          <w:kern w:val="0"/>
          <w:sz w:val="22"/>
        </w:rPr>
        <w:t xml:space="preserve">膠文化研究会公式サイトから参加応募様式をダウンロード、必要事項を記入の上、事務局　</w:t>
      </w:r>
      <w:hyperlink r:id="rId6" w:history="1">
        <w:r w:rsidRPr="00F9198B">
          <w:rPr>
            <w:rFonts w:ascii="ヒラギノ明朝 Pro W3" w:eastAsia="ヒラギノ明朝 Pro W3" w:hAnsi="ヒラギノ明朝 Pro W3" w:cs="Helvetica Neue" w:hint="eastAsia"/>
            <w:kern w:val="0"/>
            <w:sz w:val="22"/>
            <w:u w:val="single" w:color="8B3824"/>
          </w:rPr>
          <w:t>nikawalabs@gmail.com</w:t>
        </w:r>
      </w:hyperlink>
      <w:r w:rsidRPr="00F9198B">
        <w:rPr>
          <w:rFonts w:ascii="ヒラギノ明朝 Pro W3" w:eastAsia="ヒラギノ明朝 Pro W3" w:hAnsi="ヒラギノ明朝 Pro W3" w:cs="Helvetica Neue" w:hint="eastAsia"/>
          <w:kern w:val="0"/>
          <w:sz w:val="22"/>
        </w:rPr>
        <w:t xml:space="preserve">　宛メールに添付してお送りください。</w:t>
      </w:r>
    </w:p>
    <w:p w:rsidR="00DF1C19" w:rsidRPr="00F9198B" w:rsidRDefault="00DF1C19" w:rsidP="00DF1C19">
      <w:pPr>
        <w:widowControl/>
        <w:autoSpaceDE w:val="0"/>
        <w:autoSpaceDN w:val="0"/>
        <w:adjustRightInd w:val="0"/>
        <w:jc w:val="left"/>
        <w:rPr>
          <w:rFonts w:ascii="ヒラギノ明朝 Pro W3" w:eastAsia="ヒラギノ明朝 Pro W3" w:hAnsi="ヒラギノ明朝 Pro W3" w:cs="Helvetica Neue"/>
          <w:kern w:val="0"/>
          <w:sz w:val="22"/>
        </w:rPr>
      </w:pPr>
      <w:r w:rsidRPr="00F9198B">
        <w:rPr>
          <w:rFonts w:ascii="ヒラギノ明朝 Pro W3" w:eastAsia="ヒラギノ明朝 Pro W3" w:hAnsi="ヒラギノ明朝 Pro W3" w:cs="Helvetica Neue" w:hint="eastAsia"/>
          <w:kern w:val="0"/>
          <w:sz w:val="22"/>
        </w:rPr>
        <w:t>受付後、参加受付確認メールをお送りします。</w:t>
      </w:r>
    </w:p>
    <w:p w:rsidR="00DF1C19" w:rsidRPr="00F9198B" w:rsidRDefault="00DF1C19" w:rsidP="00DF1C19">
      <w:pPr>
        <w:widowControl/>
        <w:autoSpaceDE w:val="0"/>
        <w:autoSpaceDN w:val="0"/>
        <w:adjustRightInd w:val="0"/>
        <w:jc w:val="left"/>
        <w:rPr>
          <w:rFonts w:ascii="ヒラギノ明朝 Pro W3" w:eastAsia="ヒラギノ明朝 Pro W3" w:hAnsi="ヒラギノ明朝 Pro W3" w:cs="Helvetica Neue"/>
          <w:kern w:val="0"/>
          <w:sz w:val="22"/>
        </w:rPr>
      </w:pPr>
      <w:r w:rsidRPr="00F9198B">
        <w:rPr>
          <w:rFonts w:ascii="ヒラギノ明朝 Pro W3" w:eastAsia="ヒラギノ明朝 Pro W3" w:hAnsi="ヒラギノ明朝 Pro W3" w:cs="Helvetica Neue" w:hint="eastAsia"/>
          <w:kern w:val="0"/>
          <w:sz w:val="22"/>
        </w:rPr>
        <w:t>受付期間：</w:t>
      </w:r>
      <w:r w:rsidR="00AE0999" w:rsidRPr="00F9198B">
        <w:rPr>
          <w:rFonts w:ascii="ヒラギノ明朝 Pro W3" w:eastAsia="ヒラギノ明朝 Pro W3" w:hAnsi="ヒラギノ明朝 Pro W3" w:cs="Helvetica Neue"/>
          <w:kern w:val="0"/>
          <w:sz w:val="22"/>
        </w:rPr>
        <w:t>11</w:t>
      </w:r>
      <w:r w:rsidRPr="00F9198B">
        <w:rPr>
          <w:rFonts w:ascii="ヒラギノ明朝 Pro W3" w:eastAsia="ヒラギノ明朝 Pro W3" w:hAnsi="ヒラギノ明朝 Pro W3" w:cs="Helvetica Neue" w:hint="eastAsia"/>
          <w:kern w:val="0"/>
          <w:sz w:val="22"/>
        </w:rPr>
        <w:t>月</w:t>
      </w:r>
      <w:r w:rsidR="00F41797" w:rsidRPr="00F9198B">
        <w:rPr>
          <w:rFonts w:ascii="ヒラギノ明朝 Pro W3" w:eastAsia="ヒラギノ明朝 Pro W3" w:hAnsi="ヒラギノ明朝 Pro W3" w:cs="Helvetica Neue" w:hint="eastAsia"/>
          <w:kern w:val="0"/>
          <w:sz w:val="22"/>
        </w:rPr>
        <w:t>12</w:t>
      </w:r>
      <w:r w:rsidRPr="00F9198B">
        <w:rPr>
          <w:rFonts w:ascii="ヒラギノ明朝 Pro W3" w:eastAsia="ヒラギノ明朝 Pro W3" w:hAnsi="ヒラギノ明朝 Pro W3" w:cs="Helvetica Neue" w:hint="eastAsia"/>
          <w:kern w:val="0"/>
          <w:sz w:val="22"/>
        </w:rPr>
        <w:t>日（</w:t>
      </w:r>
      <w:r w:rsidR="00F41797" w:rsidRPr="00F9198B">
        <w:rPr>
          <w:rFonts w:ascii="ヒラギノ明朝 Pro W3" w:eastAsia="ヒラギノ明朝 Pro W3" w:hAnsi="ヒラギノ明朝 Pro W3" w:cs="Helvetica Neue" w:hint="eastAsia"/>
          <w:kern w:val="0"/>
          <w:sz w:val="22"/>
        </w:rPr>
        <w:t>木</w:t>
      </w:r>
      <w:r w:rsidRPr="00F9198B">
        <w:rPr>
          <w:rFonts w:ascii="ヒラギノ明朝 Pro W3" w:eastAsia="ヒラギノ明朝 Pro W3" w:hAnsi="ヒラギノ明朝 Pro W3" w:cs="Helvetica Neue" w:hint="eastAsia"/>
          <w:kern w:val="0"/>
          <w:sz w:val="22"/>
        </w:rPr>
        <w:t>）〜</w:t>
      </w:r>
      <w:r w:rsidR="00AE0999" w:rsidRPr="00F9198B">
        <w:rPr>
          <w:rFonts w:ascii="ヒラギノ明朝 Pro W3" w:eastAsia="ヒラギノ明朝 Pro W3" w:hAnsi="ヒラギノ明朝 Pro W3" w:cs="Helvetica Neue" w:hint="eastAsia"/>
          <w:kern w:val="0"/>
          <w:sz w:val="22"/>
        </w:rPr>
        <w:t>11</w:t>
      </w:r>
      <w:r w:rsidRPr="00F9198B">
        <w:rPr>
          <w:rFonts w:ascii="ヒラギノ明朝 Pro W3" w:eastAsia="ヒラギノ明朝 Pro W3" w:hAnsi="ヒラギノ明朝 Pro W3" w:cs="Helvetica Neue" w:hint="eastAsia"/>
          <w:kern w:val="0"/>
          <w:sz w:val="22"/>
        </w:rPr>
        <w:t>月</w:t>
      </w:r>
      <w:r w:rsidR="00AE0999" w:rsidRPr="00F9198B">
        <w:rPr>
          <w:rFonts w:ascii="ヒラギノ明朝 Pro W3" w:eastAsia="ヒラギノ明朝 Pro W3" w:hAnsi="ヒラギノ明朝 Pro W3" w:cs="Helvetica Neue" w:hint="eastAsia"/>
          <w:kern w:val="0"/>
          <w:sz w:val="22"/>
        </w:rPr>
        <w:t>27</w:t>
      </w:r>
      <w:r w:rsidRPr="00F9198B">
        <w:rPr>
          <w:rFonts w:ascii="ヒラギノ明朝 Pro W3" w:eastAsia="ヒラギノ明朝 Pro W3" w:hAnsi="ヒラギノ明朝 Pro W3" w:cs="Helvetica Neue" w:hint="eastAsia"/>
          <w:kern w:val="0"/>
          <w:sz w:val="22"/>
        </w:rPr>
        <w:t>日（金）</w:t>
      </w:r>
    </w:p>
    <w:p w:rsidR="00DF1C19" w:rsidRPr="00F9198B" w:rsidRDefault="00DF1C19" w:rsidP="00DF1C19">
      <w:pPr>
        <w:widowControl/>
        <w:autoSpaceDE w:val="0"/>
        <w:autoSpaceDN w:val="0"/>
        <w:adjustRightInd w:val="0"/>
        <w:jc w:val="left"/>
        <w:rPr>
          <w:rFonts w:ascii="ヒラギノ明朝 Pro W3" w:eastAsia="ヒラギノ明朝 Pro W3" w:hAnsi="ヒラギノ明朝 Pro W3" w:cs="Helvetica Neue"/>
          <w:kern w:val="0"/>
          <w:sz w:val="22"/>
        </w:rPr>
      </w:pPr>
      <w:r w:rsidRPr="00F9198B">
        <w:rPr>
          <w:rFonts w:ascii="ヒラギノ明朝 Pro W3" w:eastAsia="ヒラギノ明朝 Pro W3" w:hAnsi="ヒラギノ明朝 Pro W3" w:cs="Helvetica Neue" w:hint="eastAsia"/>
          <w:kern w:val="0"/>
          <w:sz w:val="22"/>
        </w:rPr>
        <w:t xml:space="preserve">参加証発行開始：　</w:t>
      </w:r>
      <w:r w:rsidR="007D0EFF" w:rsidRPr="00F9198B">
        <w:rPr>
          <w:rFonts w:ascii="ヒラギノ明朝 Pro W3" w:eastAsia="ヒラギノ明朝 Pro W3" w:hAnsi="ヒラギノ明朝 Pro W3" w:cs="Helvetica Neue" w:hint="eastAsia"/>
          <w:kern w:val="0"/>
          <w:sz w:val="22"/>
        </w:rPr>
        <w:t>11</w:t>
      </w:r>
      <w:r w:rsidRPr="00F9198B">
        <w:rPr>
          <w:rFonts w:ascii="ヒラギノ明朝 Pro W3" w:eastAsia="ヒラギノ明朝 Pro W3" w:hAnsi="ヒラギノ明朝 Pro W3" w:cs="Helvetica Neue" w:hint="eastAsia"/>
          <w:kern w:val="0"/>
          <w:sz w:val="22"/>
        </w:rPr>
        <w:t>月</w:t>
      </w:r>
      <w:r w:rsidR="007D0EFF" w:rsidRPr="00F9198B">
        <w:rPr>
          <w:rFonts w:ascii="ヒラギノ明朝 Pro W3" w:eastAsia="ヒラギノ明朝 Pro W3" w:hAnsi="ヒラギノ明朝 Pro W3" w:cs="Helvetica Neue" w:hint="eastAsia"/>
          <w:kern w:val="0"/>
          <w:sz w:val="22"/>
        </w:rPr>
        <w:t>23</w:t>
      </w:r>
      <w:r w:rsidRPr="00F9198B">
        <w:rPr>
          <w:rFonts w:ascii="ヒラギノ明朝 Pro W3" w:eastAsia="ヒラギノ明朝 Pro W3" w:hAnsi="ヒラギノ明朝 Pro W3" w:cs="Helvetica Neue" w:hint="eastAsia"/>
          <w:kern w:val="0"/>
          <w:sz w:val="22"/>
        </w:rPr>
        <w:t>日（月）</w:t>
      </w:r>
    </w:p>
    <w:p w:rsidR="00DF1C19" w:rsidRPr="00F9198B" w:rsidRDefault="00DF1C19" w:rsidP="00DF1C19">
      <w:pPr>
        <w:widowControl/>
        <w:autoSpaceDE w:val="0"/>
        <w:autoSpaceDN w:val="0"/>
        <w:adjustRightInd w:val="0"/>
        <w:jc w:val="left"/>
        <w:rPr>
          <w:rFonts w:ascii="ヒラギノ明朝 Pro W3" w:eastAsia="ヒラギノ明朝 Pro W3" w:hAnsi="ヒラギノ明朝 Pro W3" w:cs="Helvetica Neue"/>
          <w:kern w:val="0"/>
          <w:sz w:val="22"/>
        </w:rPr>
      </w:pPr>
      <w:r w:rsidRPr="00F9198B">
        <w:rPr>
          <w:rFonts w:ascii="ヒラギノ明朝 Pro W3" w:eastAsia="ヒラギノ明朝 Pro W3" w:hAnsi="ヒラギノ明朝 Pro W3" w:cs="Helvetica Neue" w:hint="eastAsia"/>
          <w:kern w:val="0"/>
          <w:sz w:val="22"/>
        </w:rPr>
        <w:t xml:space="preserve">懇親会費事前払込期限： 　</w:t>
      </w:r>
      <w:r w:rsidR="007D0EFF" w:rsidRPr="00F9198B">
        <w:rPr>
          <w:rFonts w:ascii="ヒラギノ明朝 Pro W3" w:eastAsia="ヒラギノ明朝 Pro W3" w:hAnsi="ヒラギノ明朝 Pro W3" w:cs="Helvetica Neue" w:hint="eastAsia"/>
          <w:kern w:val="0"/>
          <w:sz w:val="22"/>
        </w:rPr>
        <w:t>11</w:t>
      </w:r>
      <w:r w:rsidRPr="00F9198B">
        <w:rPr>
          <w:rFonts w:ascii="ヒラギノ明朝 Pro W3" w:eastAsia="ヒラギノ明朝 Pro W3" w:hAnsi="ヒラギノ明朝 Pro W3" w:cs="Helvetica Neue" w:hint="eastAsia"/>
          <w:kern w:val="0"/>
          <w:sz w:val="22"/>
        </w:rPr>
        <w:t>月</w:t>
      </w:r>
      <w:r w:rsidR="007D0EFF" w:rsidRPr="00F9198B">
        <w:rPr>
          <w:rFonts w:ascii="ヒラギノ明朝 Pro W3" w:eastAsia="ヒラギノ明朝 Pro W3" w:hAnsi="ヒラギノ明朝 Pro W3" w:cs="Helvetica Neue" w:hint="eastAsia"/>
          <w:kern w:val="0"/>
          <w:sz w:val="22"/>
        </w:rPr>
        <w:t>30</w:t>
      </w:r>
      <w:r w:rsidRPr="00F9198B">
        <w:rPr>
          <w:rFonts w:ascii="ヒラギノ明朝 Pro W3" w:eastAsia="ヒラギノ明朝 Pro W3" w:hAnsi="ヒラギノ明朝 Pro W3" w:cs="Helvetica Neue" w:hint="eastAsia"/>
          <w:kern w:val="0"/>
          <w:sz w:val="22"/>
        </w:rPr>
        <w:t>日（月）</w:t>
      </w:r>
    </w:p>
    <w:p w:rsidR="00ED5D4F" w:rsidRPr="00F9198B" w:rsidRDefault="00ED5D4F" w:rsidP="00ED5D4F">
      <w:pPr>
        <w:widowControl/>
        <w:autoSpaceDE w:val="0"/>
        <w:autoSpaceDN w:val="0"/>
        <w:adjustRightInd w:val="0"/>
        <w:jc w:val="left"/>
        <w:rPr>
          <w:rFonts w:ascii="ヒラギノ明朝 Pro W3" w:eastAsia="ヒラギノ明朝 Pro W3" w:hAnsi="ヒラギノ明朝 Pro W3" w:cs="Helvetica"/>
          <w:kern w:val="0"/>
          <w:sz w:val="22"/>
          <w:szCs w:val="28"/>
        </w:rPr>
      </w:pPr>
    </w:p>
    <w:p w:rsidR="00ED5D4F" w:rsidRPr="00F9198B" w:rsidRDefault="00ED5D4F" w:rsidP="00ED5D4F">
      <w:pPr>
        <w:widowControl/>
        <w:autoSpaceDE w:val="0"/>
        <w:autoSpaceDN w:val="0"/>
        <w:adjustRightInd w:val="0"/>
        <w:jc w:val="left"/>
        <w:rPr>
          <w:rFonts w:ascii="ヒラギノ明朝 Pro W3" w:eastAsia="ヒラギノ明朝 Pro W3" w:hAnsi="ヒラギノ明朝 Pro W3" w:cs="Helvetica"/>
          <w:kern w:val="0"/>
          <w:sz w:val="22"/>
          <w:szCs w:val="28"/>
        </w:rPr>
      </w:pPr>
    </w:p>
    <w:p w:rsidR="00ED5D4F" w:rsidRPr="00F9198B" w:rsidRDefault="00DF1C19" w:rsidP="00ED5D4F">
      <w:pPr>
        <w:widowControl/>
        <w:autoSpaceDE w:val="0"/>
        <w:autoSpaceDN w:val="0"/>
        <w:adjustRightInd w:val="0"/>
        <w:jc w:val="left"/>
        <w:rPr>
          <w:rFonts w:ascii="ヒラギノ明朝 Pro W3" w:eastAsia="ヒラギノ明朝 Pro W3" w:hAnsi="ヒラギノ明朝 Pro W3" w:cs="Helvetica"/>
          <w:b/>
          <w:kern w:val="0"/>
          <w:sz w:val="22"/>
          <w:szCs w:val="28"/>
        </w:rPr>
      </w:pPr>
      <w:r w:rsidRPr="00F9198B">
        <w:rPr>
          <w:rFonts w:ascii="ヒラギノ明朝 Pro W3" w:eastAsia="ヒラギノ明朝 Pro W3" w:hAnsi="ヒラギノ明朝 Pro W3" w:cs="Helvetica" w:hint="eastAsia"/>
          <w:b/>
          <w:kern w:val="0"/>
          <w:sz w:val="22"/>
          <w:szCs w:val="28"/>
        </w:rPr>
        <w:t>申込み、問い合わせ先：</w:t>
      </w:r>
    </w:p>
    <w:p w:rsidR="00ED5D4F" w:rsidRPr="00F9198B" w:rsidRDefault="00ED5D4F" w:rsidP="00ED5D4F">
      <w:pPr>
        <w:widowControl/>
        <w:autoSpaceDE w:val="0"/>
        <w:autoSpaceDN w:val="0"/>
        <w:adjustRightInd w:val="0"/>
        <w:jc w:val="left"/>
        <w:rPr>
          <w:rFonts w:ascii="ヒラギノ明朝 Pro W3" w:eastAsia="ヒラギノ明朝 Pro W3" w:hAnsi="ヒラギノ明朝 Pro W3" w:cs="Helvetica"/>
          <w:kern w:val="0"/>
          <w:sz w:val="22"/>
          <w:szCs w:val="28"/>
        </w:rPr>
      </w:pPr>
      <w:r w:rsidRPr="00F9198B">
        <w:rPr>
          <w:rFonts w:ascii="ヒラギノ明朝 Pro W3" w:eastAsia="ヒラギノ明朝 Pro W3" w:hAnsi="ヒラギノ明朝 Pro W3" w:cs="Helvetica" w:hint="eastAsia"/>
          <w:kern w:val="0"/>
          <w:sz w:val="22"/>
          <w:szCs w:val="28"/>
        </w:rPr>
        <w:t>問い合わせはメールでお願いします。</w:t>
      </w:r>
    </w:p>
    <w:p w:rsidR="00ED5D4F" w:rsidRPr="00F9198B" w:rsidRDefault="00ED5D4F" w:rsidP="00ED5D4F">
      <w:pPr>
        <w:widowControl/>
        <w:autoSpaceDE w:val="0"/>
        <w:autoSpaceDN w:val="0"/>
        <w:adjustRightInd w:val="0"/>
        <w:jc w:val="left"/>
        <w:rPr>
          <w:rFonts w:ascii="ヒラギノ明朝 Pro W3" w:eastAsia="ヒラギノ明朝 Pro W3" w:hAnsi="ヒラギノ明朝 Pro W3" w:cs="Helvetica"/>
          <w:kern w:val="0"/>
          <w:sz w:val="22"/>
          <w:szCs w:val="28"/>
        </w:rPr>
      </w:pPr>
    </w:p>
    <w:p w:rsidR="00ED5D4F" w:rsidRPr="00F9198B" w:rsidRDefault="00ED5D4F" w:rsidP="00ED5D4F">
      <w:pPr>
        <w:widowControl/>
        <w:autoSpaceDE w:val="0"/>
        <w:autoSpaceDN w:val="0"/>
        <w:adjustRightInd w:val="0"/>
        <w:jc w:val="left"/>
        <w:rPr>
          <w:rFonts w:ascii="ヒラギノ明朝 Pro W3" w:eastAsia="ヒラギノ明朝 Pro W3" w:hAnsi="ヒラギノ明朝 Pro W3" w:cs="Helvetica"/>
          <w:kern w:val="0"/>
          <w:sz w:val="22"/>
          <w:szCs w:val="28"/>
        </w:rPr>
      </w:pPr>
      <w:r w:rsidRPr="00F9198B">
        <w:rPr>
          <w:rFonts w:ascii="ヒラギノ明朝 Pro W3" w:eastAsia="ヒラギノ明朝 Pro W3" w:hAnsi="ヒラギノ明朝 Pro W3" w:cs="Helvetica" w:hint="eastAsia"/>
          <w:kern w:val="0"/>
          <w:sz w:val="22"/>
          <w:szCs w:val="28"/>
        </w:rPr>
        <w:t>膠文化研究会事務局</w:t>
      </w:r>
    </w:p>
    <w:p w:rsidR="00ED5D4F" w:rsidRPr="00F9198B" w:rsidRDefault="00ED5D4F" w:rsidP="00ED5D4F">
      <w:pPr>
        <w:widowControl/>
        <w:autoSpaceDE w:val="0"/>
        <w:autoSpaceDN w:val="0"/>
        <w:adjustRightInd w:val="0"/>
        <w:jc w:val="left"/>
        <w:rPr>
          <w:rFonts w:ascii="ヒラギノ明朝 Pro W3" w:eastAsia="ヒラギノ明朝 Pro W3" w:hAnsi="ヒラギノ明朝 Pro W3" w:cs="Helvetica"/>
          <w:kern w:val="0"/>
          <w:sz w:val="22"/>
          <w:szCs w:val="28"/>
        </w:rPr>
      </w:pPr>
      <w:r w:rsidRPr="00F9198B">
        <w:rPr>
          <w:rFonts w:ascii="ヒラギノ明朝 Pro W3" w:eastAsia="ヒラギノ明朝 Pro W3" w:hAnsi="ヒラギノ明朝 Pro W3" w:cs="Helvetica" w:hint="eastAsia"/>
          <w:kern w:val="0"/>
          <w:sz w:val="22"/>
          <w:szCs w:val="28"/>
        </w:rPr>
        <w:t>東京芸術大学日本画研究室内</w:t>
      </w:r>
    </w:p>
    <w:p w:rsidR="00ED5D4F" w:rsidRPr="00F9198B" w:rsidRDefault="00ED5D4F" w:rsidP="00ED5D4F">
      <w:pPr>
        <w:widowControl/>
        <w:autoSpaceDE w:val="0"/>
        <w:autoSpaceDN w:val="0"/>
        <w:adjustRightInd w:val="0"/>
        <w:jc w:val="left"/>
        <w:rPr>
          <w:rFonts w:ascii="ヒラギノ明朝 Pro W3" w:eastAsia="ヒラギノ明朝 Pro W3" w:hAnsi="ヒラギノ明朝 Pro W3" w:cs="Helvetica"/>
          <w:kern w:val="0"/>
          <w:sz w:val="22"/>
          <w:szCs w:val="28"/>
        </w:rPr>
      </w:pPr>
      <w:r w:rsidRPr="00F9198B">
        <w:rPr>
          <w:rFonts w:ascii="ヒラギノ明朝 Pro W3" w:eastAsia="ヒラギノ明朝 Pro W3" w:hAnsi="ヒラギノ明朝 Pro W3" w:cs="Helvetica" w:hint="eastAsia"/>
          <w:kern w:val="0"/>
          <w:sz w:val="22"/>
          <w:szCs w:val="28"/>
        </w:rPr>
        <w:t>110-8714　東京都台東区上野公園12-8</w:t>
      </w:r>
    </w:p>
    <w:p w:rsidR="00ED5D4F" w:rsidRPr="00F9198B" w:rsidRDefault="00ED5D4F" w:rsidP="00ED5D4F">
      <w:pPr>
        <w:widowControl/>
        <w:autoSpaceDE w:val="0"/>
        <w:autoSpaceDN w:val="0"/>
        <w:adjustRightInd w:val="0"/>
        <w:jc w:val="left"/>
        <w:rPr>
          <w:rFonts w:ascii="ヒラギノ明朝 Pro W3" w:eastAsia="ヒラギノ明朝 Pro W3" w:hAnsi="ヒラギノ明朝 Pro W3" w:cs="Helvetica"/>
          <w:kern w:val="0"/>
          <w:sz w:val="22"/>
          <w:szCs w:val="28"/>
        </w:rPr>
      </w:pPr>
      <w:r w:rsidRPr="00F9198B">
        <w:rPr>
          <w:rFonts w:ascii="ヒラギノ明朝 Pro W3" w:eastAsia="ヒラギノ明朝 Pro W3" w:hAnsi="ヒラギノ明朝 Pro W3" w:cs="Helvetica" w:hint="eastAsia"/>
          <w:kern w:val="0"/>
          <w:sz w:val="22"/>
          <w:szCs w:val="28"/>
        </w:rPr>
        <w:t>メール：　nikawalabs@gmail.com</w:t>
      </w:r>
    </w:p>
    <w:p w:rsidR="00ED5D4F" w:rsidRPr="00F9198B" w:rsidRDefault="00ED5D4F" w:rsidP="00ED5D4F">
      <w:pPr>
        <w:widowControl/>
        <w:autoSpaceDE w:val="0"/>
        <w:autoSpaceDN w:val="0"/>
        <w:adjustRightInd w:val="0"/>
        <w:jc w:val="left"/>
        <w:rPr>
          <w:rFonts w:ascii="ヒラギノ明朝 Pro W3" w:eastAsia="ヒラギノ明朝 Pro W3" w:hAnsi="ヒラギノ明朝 Pro W3" w:cs="Helvetica"/>
          <w:kern w:val="0"/>
          <w:sz w:val="22"/>
          <w:szCs w:val="28"/>
        </w:rPr>
      </w:pPr>
      <w:r w:rsidRPr="00F9198B">
        <w:rPr>
          <w:rFonts w:ascii="ヒラギノ明朝 Pro W3" w:eastAsia="ヒラギノ明朝 Pro W3" w:hAnsi="ヒラギノ明朝 Pro W3" w:cs="Helvetica" w:hint="eastAsia"/>
          <w:kern w:val="0"/>
          <w:sz w:val="22"/>
          <w:szCs w:val="28"/>
        </w:rPr>
        <w:t>電　話：　050-5525-2135（斉藤）</w:t>
      </w:r>
    </w:p>
    <w:p w:rsidR="00ED5D4F" w:rsidRPr="00F9198B" w:rsidRDefault="00ED5D4F" w:rsidP="00ED5D4F">
      <w:pPr>
        <w:widowControl/>
        <w:autoSpaceDE w:val="0"/>
        <w:autoSpaceDN w:val="0"/>
        <w:adjustRightInd w:val="0"/>
        <w:jc w:val="left"/>
        <w:rPr>
          <w:rFonts w:ascii="ヒラギノ明朝 Pro W3" w:eastAsia="ヒラギノ明朝 Pro W3" w:hAnsi="ヒラギノ明朝 Pro W3" w:cs="Helvetica"/>
          <w:kern w:val="0"/>
          <w:sz w:val="22"/>
          <w:szCs w:val="28"/>
        </w:rPr>
      </w:pPr>
    </w:p>
    <w:p w:rsidR="00ED5D4F" w:rsidRPr="00F9198B" w:rsidRDefault="00ED5D4F" w:rsidP="00ED5D4F">
      <w:pPr>
        <w:widowControl/>
        <w:autoSpaceDE w:val="0"/>
        <w:autoSpaceDN w:val="0"/>
        <w:adjustRightInd w:val="0"/>
        <w:jc w:val="left"/>
        <w:rPr>
          <w:rFonts w:ascii="ヒラギノ明朝 Pro W3" w:eastAsia="ヒラギノ明朝 Pro W3" w:hAnsi="ヒラギノ明朝 Pro W3" w:cs="Helvetica"/>
          <w:kern w:val="0"/>
          <w:sz w:val="22"/>
          <w:szCs w:val="28"/>
        </w:rPr>
      </w:pPr>
    </w:p>
    <w:p w:rsidR="00ED5D4F" w:rsidRPr="00F9198B" w:rsidRDefault="00ED5D4F" w:rsidP="00ED5D4F">
      <w:pPr>
        <w:widowControl/>
        <w:autoSpaceDE w:val="0"/>
        <w:autoSpaceDN w:val="0"/>
        <w:adjustRightInd w:val="0"/>
        <w:jc w:val="left"/>
        <w:rPr>
          <w:rFonts w:ascii="ヒラギノ明朝 Pro W3" w:eastAsia="ヒラギノ明朝 Pro W3" w:hAnsi="ヒラギノ明朝 Pro W3" w:cs="Helvetica"/>
          <w:kern w:val="0"/>
          <w:sz w:val="22"/>
          <w:szCs w:val="28"/>
        </w:rPr>
      </w:pPr>
      <w:r w:rsidRPr="00F9198B">
        <w:rPr>
          <w:rFonts w:ascii="ヒラギノ明朝 Pro W3" w:eastAsia="ヒラギノ明朝 Pro W3" w:hAnsi="ヒラギノ明朝 Pro W3" w:cs="Helvetica" w:hint="eastAsia"/>
          <w:kern w:val="0"/>
          <w:sz w:val="22"/>
          <w:szCs w:val="28"/>
        </w:rPr>
        <w:t xml:space="preserve">膠文化研究会公式サイト　</w:t>
      </w:r>
      <w:r w:rsidR="00E87A9D" w:rsidRPr="00F9198B">
        <w:rPr>
          <w:rFonts w:ascii="ヒラギノ明朝 Pro W3" w:eastAsia="ヒラギノ明朝 Pro W3" w:hAnsi="ヒラギノ明朝 Pro W3" w:cs="Helvetica" w:hint="eastAsia"/>
          <w:kern w:val="0"/>
          <w:sz w:val="22"/>
          <w:szCs w:val="28"/>
        </w:rPr>
        <w:t>http://nikawalabs.com/index/</w:t>
      </w:r>
    </w:p>
    <w:p w:rsidR="009E1056" w:rsidRPr="00F9198B" w:rsidRDefault="00ED5D4F" w:rsidP="00ED5D4F">
      <w:pPr>
        <w:rPr>
          <w:rFonts w:ascii="ヒラギノ明朝 Pro W3" w:eastAsia="ヒラギノ明朝 Pro W3" w:hAnsi="ヒラギノ明朝 Pro W3"/>
          <w:sz w:val="22"/>
        </w:rPr>
      </w:pPr>
      <w:r w:rsidRPr="00F9198B">
        <w:rPr>
          <w:rFonts w:ascii="ヒラギノ明朝 Pro W3" w:eastAsia="ヒラギノ明朝 Pro W3" w:hAnsi="ヒラギノ明朝 Pro W3" w:cs="Helvetica" w:hint="eastAsia"/>
          <w:kern w:val="0"/>
          <w:sz w:val="22"/>
          <w:szCs w:val="28"/>
        </w:rPr>
        <w:t xml:space="preserve">膠研フェースブックページ　</w:t>
      </w:r>
      <w:hyperlink r:id="rId7" w:history="1">
        <w:r w:rsidRPr="00F9198B">
          <w:rPr>
            <w:rFonts w:ascii="ヒラギノ明朝 Pro W3" w:eastAsia="ヒラギノ明朝 Pro W3" w:hAnsi="ヒラギノ明朝 Pro W3" w:cs="Helvetica" w:hint="eastAsia"/>
            <w:kern w:val="0"/>
            <w:sz w:val="22"/>
            <w:szCs w:val="28"/>
          </w:rPr>
          <w:t>http://www.facebook.com/NikawaLabs</w:t>
        </w:r>
      </w:hyperlink>
    </w:p>
    <w:p w:rsidR="009E1056" w:rsidRPr="00F9198B" w:rsidRDefault="009E1056">
      <w:pPr>
        <w:rPr>
          <w:rFonts w:ascii="ヒラギノ明朝 Pro W3" w:eastAsia="ヒラギノ明朝 Pro W3" w:hAnsi="ヒラギノ明朝 Pro W3"/>
          <w:sz w:val="22"/>
        </w:rPr>
      </w:pPr>
    </w:p>
    <w:p w:rsidR="009E1056" w:rsidRPr="00F9198B" w:rsidRDefault="009E1056">
      <w:pPr>
        <w:rPr>
          <w:rFonts w:ascii="ヒラギノ明朝 Pro W3" w:eastAsia="ヒラギノ明朝 Pro W3" w:hAnsi="ヒラギノ明朝 Pro W3"/>
          <w:sz w:val="22"/>
        </w:rPr>
      </w:pPr>
    </w:p>
    <w:sectPr w:rsidR="009E1056" w:rsidRPr="00F9198B" w:rsidSect="009E1056">
      <w:pgSz w:w="11900" w:h="16840"/>
      <w:pgMar w:top="1985" w:right="1701" w:bottom="1701" w:left="1701" w:gutter="0"/>
    </w:sectPr>
  </w:body>
</w:document>
</file>

<file path=word/fontTable.xml><?xml version="1.0" encoding="utf-8"?>
<w:fonts xmlns:r="http://schemas.openxmlformats.org/officeDocument/2006/relationships" xmlns:w="http://schemas.openxmlformats.org/wordprocessingml/2006/main">
  <w:font w:name="ヒラギノ明朝 Pro W3">
    <w:altName w:val="ヒラギノ明朝 Pro W3"/>
    <w:panose1 w:val="02020300000000000000"/>
    <w:charset w:val="4E"/>
    <w:family w:val="auto"/>
    <w:pitch w:val="variable"/>
    <w:sig w:usb0="00000001" w:usb1="00000000" w:usb2="01000407" w:usb3="00000000" w:csb0="00020000" w:csb1="00000000"/>
  </w:font>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Helvetica Neue">
    <w:panose1 w:val="02000503000000020004"/>
    <w:charset w:val="00"/>
    <w:family w:val="auto"/>
    <w:pitch w:val="variable"/>
    <w:sig w:usb0="00000003" w:usb1="00000000" w:usb2="00000000" w:usb3="00000000" w:csb0="00000001" w:csb1="00000000"/>
  </w:font>
  <w:font w:name="ＭＳ Ｐ明朝">
    <w:panose1 w:val="02020600040205080304"/>
    <w:charset w:val="4E"/>
    <w:family w:val="auto"/>
    <w:pitch w:val="variable"/>
    <w:sig w:usb0="00000001" w:usb1="00000000" w:usb2="01000407" w:usb3="00000000" w:csb0="0002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iragino Mincho ProN">
    <w:altName w:val="ＭＳ Ｐ明朝"/>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02792"/>
    <w:multiLevelType w:val="hybridMultilevel"/>
    <w:tmpl w:val="E4729874"/>
    <w:lvl w:ilvl="0" w:tplc="9B967098">
      <w:numFmt w:val="bullet"/>
      <w:suff w:val="space"/>
      <w:lvlText w:val="＊"/>
      <w:lvlJc w:val="left"/>
      <w:pPr>
        <w:ind w:left="220" w:hanging="220"/>
      </w:pPr>
      <w:rPr>
        <w:rFonts w:ascii="ヒラギノ明朝 Pro W3" w:eastAsia="ヒラギノ明朝 Pro W3" w:hAnsi="ヒラギノ明朝 Pro W3" w:cs="Wingding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dirty"/>
  <w:doNotTrackMoves/>
  <w:defaultTabStop w:val="851"/>
  <w:characterSpacingControl w:val="doNotCompress"/>
  <w:compat>
    <w:useFELayout/>
  </w:compat>
  <w:rsids>
    <w:rsidRoot w:val="009E1056"/>
    <w:rsid w:val="000052E8"/>
    <w:rsid w:val="000067C4"/>
    <w:rsid w:val="00015C85"/>
    <w:rsid w:val="0006094C"/>
    <w:rsid w:val="000E406C"/>
    <w:rsid w:val="00121550"/>
    <w:rsid w:val="0015740E"/>
    <w:rsid w:val="0019761D"/>
    <w:rsid w:val="00272B3C"/>
    <w:rsid w:val="00283D8B"/>
    <w:rsid w:val="002D191F"/>
    <w:rsid w:val="0030243C"/>
    <w:rsid w:val="00334FE9"/>
    <w:rsid w:val="003A145B"/>
    <w:rsid w:val="0040348F"/>
    <w:rsid w:val="00430914"/>
    <w:rsid w:val="005039F0"/>
    <w:rsid w:val="00567723"/>
    <w:rsid w:val="0064022A"/>
    <w:rsid w:val="0065746F"/>
    <w:rsid w:val="006613B0"/>
    <w:rsid w:val="006A311B"/>
    <w:rsid w:val="006A5A1B"/>
    <w:rsid w:val="006B5C63"/>
    <w:rsid w:val="006F17D6"/>
    <w:rsid w:val="007072B8"/>
    <w:rsid w:val="007526C4"/>
    <w:rsid w:val="007D0EFF"/>
    <w:rsid w:val="007D3393"/>
    <w:rsid w:val="007E692F"/>
    <w:rsid w:val="007F4804"/>
    <w:rsid w:val="00877773"/>
    <w:rsid w:val="009155CD"/>
    <w:rsid w:val="009157CC"/>
    <w:rsid w:val="009212D1"/>
    <w:rsid w:val="00963524"/>
    <w:rsid w:val="00976B70"/>
    <w:rsid w:val="009954CF"/>
    <w:rsid w:val="009C681E"/>
    <w:rsid w:val="009E1056"/>
    <w:rsid w:val="00A10684"/>
    <w:rsid w:val="00A43E26"/>
    <w:rsid w:val="00AE0999"/>
    <w:rsid w:val="00AE61F5"/>
    <w:rsid w:val="00AF5A3A"/>
    <w:rsid w:val="00B2166F"/>
    <w:rsid w:val="00B37B0D"/>
    <w:rsid w:val="00B86452"/>
    <w:rsid w:val="00BF394F"/>
    <w:rsid w:val="00C06EA4"/>
    <w:rsid w:val="00C119A3"/>
    <w:rsid w:val="00C21742"/>
    <w:rsid w:val="00CA1E6C"/>
    <w:rsid w:val="00CB3543"/>
    <w:rsid w:val="00CB4FC5"/>
    <w:rsid w:val="00CC1645"/>
    <w:rsid w:val="00D64330"/>
    <w:rsid w:val="00DE3658"/>
    <w:rsid w:val="00DF1C19"/>
    <w:rsid w:val="00E877B5"/>
    <w:rsid w:val="00E87A9D"/>
    <w:rsid w:val="00EB693D"/>
    <w:rsid w:val="00EC300A"/>
    <w:rsid w:val="00ED5D4F"/>
    <w:rsid w:val="00EF3203"/>
    <w:rsid w:val="00F252F5"/>
    <w:rsid w:val="00F41797"/>
    <w:rsid w:val="00F442C8"/>
    <w:rsid w:val="00F53228"/>
    <w:rsid w:val="00F9198B"/>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6B5C63"/>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semiHidden/>
    <w:unhideWhenUsed/>
    <w:rsid w:val="0040348F"/>
    <w:pPr>
      <w:tabs>
        <w:tab w:val="center" w:pos="4419"/>
        <w:tab w:val="right" w:pos="8838"/>
      </w:tabs>
      <w:snapToGrid w:val="0"/>
    </w:pPr>
  </w:style>
  <w:style w:type="character" w:customStyle="1" w:styleId="a4">
    <w:name w:val="ヘッダー (文字)"/>
    <w:basedOn w:val="a0"/>
    <w:link w:val="a3"/>
    <w:uiPriority w:val="99"/>
    <w:semiHidden/>
    <w:rsid w:val="0040348F"/>
  </w:style>
  <w:style w:type="paragraph" w:styleId="a5">
    <w:name w:val="footer"/>
    <w:basedOn w:val="a"/>
    <w:link w:val="a6"/>
    <w:uiPriority w:val="99"/>
    <w:semiHidden/>
    <w:unhideWhenUsed/>
    <w:rsid w:val="0040348F"/>
    <w:pPr>
      <w:tabs>
        <w:tab w:val="center" w:pos="4419"/>
        <w:tab w:val="right" w:pos="8838"/>
      </w:tabs>
      <w:snapToGrid w:val="0"/>
    </w:pPr>
  </w:style>
  <w:style w:type="character" w:customStyle="1" w:styleId="a6">
    <w:name w:val="フッター (文字)"/>
    <w:basedOn w:val="a0"/>
    <w:link w:val="a5"/>
    <w:uiPriority w:val="99"/>
    <w:semiHidden/>
    <w:rsid w:val="0040348F"/>
  </w:style>
  <w:style w:type="paragraph" w:styleId="a7">
    <w:name w:val="List Paragraph"/>
    <w:basedOn w:val="a"/>
    <w:uiPriority w:val="34"/>
    <w:qFormat/>
    <w:rsid w:val="00DF1C19"/>
    <w:pPr>
      <w:ind w:leftChars="400" w:left="960"/>
    </w:pPr>
  </w:style>
</w:styles>
</file>

<file path=word/webSettings.xml><?xml version="1.0" encoding="utf-8"?>
<w:webSettings xmlns:r="http://schemas.openxmlformats.org/officeDocument/2006/relationships" xmlns:w="http://schemas.openxmlformats.org/wordprocessingml/2006/main">
  <w:divs>
    <w:div w:id="369691502">
      <w:bodyDiv w:val="1"/>
      <w:marLeft w:val="0"/>
      <w:marRight w:val="0"/>
      <w:marTop w:val="0"/>
      <w:marBottom w:val="0"/>
      <w:divBdr>
        <w:top w:val="none" w:sz="0" w:space="0" w:color="auto"/>
        <w:left w:val="none" w:sz="0" w:space="0" w:color="auto"/>
        <w:bottom w:val="none" w:sz="0" w:space="0" w:color="auto"/>
        <w:right w:val="none" w:sz="0" w:space="0" w:color="auto"/>
      </w:divBdr>
    </w:div>
    <w:div w:id="1521317830">
      <w:bodyDiv w:val="1"/>
      <w:marLeft w:val="0"/>
      <w:marRight w:val="0"/>
      <w:marTop w:val="0"/>
      <w:marBottom w:val="0"/>
      <w:divBdr>
        <w:top w:val="none" w:sz="0" w:space="0" w:color="auto"/>
        <w:left w:val="none" w:sz="0" w:space="0" w:color="auto"/>
        <w:bottom w:val="none" w:sz="0" w:space="0" w:color="auto"/>
        <w:right w:val="none" w:sz="0" w:space="0" w:color="auto"/>
      </w:divBdr>
    </w:div>
    <w:div w:id="1559124635">
      <w:bodyDiv w:val="1"/>
      <w:marLeft w:val="0"/>
      <w:marRight w:val="0"/>
      <w:marTop w:val="0"/>
      <w:marBottom w:val="0"/>
      <w:divBdr>
        <w:top w:val="none" w:sz="0" w:space="0" w:color="auto"/>
        <w:left w:val="none" w:sz="0" w:space="0" w:color="auto"/>
        <w:bottom w:val="none" w:sz="0" w:space="0" w:color="auto"/>
        <w:right w:val="none" w:sz="0" w:space="0" w:color="auto"/>
      </w:divBdr>
    </w:div>
    <w:div w:id="1931548413">
      <w:bodyDiv w:val="1"/>
      <w:marLeft w:val="0"/>
      <w:marRight w:val="0"/>
      <w:marTop w:val="0"/>
      <w:marBottom w:val="0"/>
      <w:divBdr>
        <w:top w:val="none" w:sz="0" w:space="0" w:color="auto"/>
        <w:left w:val="none" w:sz="0" w:space="0" w:color="auto"/>
        <w:bottom w:val="none" w:sz="0" w:space="0" w:color="auto"/>
        <w:right w:val="none" w:sz="0" w:space="0" w:color="auto"/>
      </w:divBdr>
    </w:div>
    <w:div w:id="1948004144">
      <w:bodyDiv w:val="1"/>
      <w:marLeft w:val="0"/>
      <w:marRight w:val="0"/>
      <w:marTop w:val="0"/>
      <w:marBottom w:val="0"/>
      <w:divBdr>
        <w:top w:val="none" w:sz="0" w:space="0" w:color="auto"/>
        <w:left w:val="none" w:sz="0" w:space="0" w:color="auto"/>
        <w:bottom w:val="none" w:sz="0" w:space="0" w:color="auto"/>
        <w:right w:val="none" w:sz="0" w:space="0" w:color="auto"/>
      </w:divBdr>
    </w:div>
    <w:div w:id="2019890519">
      <w:bodyDiv w:val="1"/>
      <w:marLeft w:val="0"/>
      <w:marRight w:val="0"/>
      <w:marTop w:val="0"/>
      <w:marBottom w:val="0"/>
      <w:divBdr>
        <w:top w:val="none" w:sz="0" w:space="0" w:color="auto"/>
        <w:left w:val="none" w:sz="0" w:space="0" w:color="auto"/>
        <w:bottom w:val="none" w:sz="0" w:space="0" w:color="auto"/>
        <w:right w:val="none" w:sz="0" w:space="0" w:color="auto"/>
      </w:divBdr>
    </w:div>
    <w:div w:id="2043046530">
      <w:bodyDiv w:val="1"/>
      <w:marLeft w:val="0"/>
      <w:marRight w:val="0"/>
      <w:marTop w:val="0"/>
      <w:marBottom w:val="0"/>
      <w:divBdr>
        <w:top w:val="none" w:sz="0" w:space="0" w:color="auto"/>
        <w:left w:val="none" w:sz="0" w:space="0" w:color="auto"/>
        <w:bottom w:val="none" w:sz="0" w:space="0" w:color="auto"/>
        <w:right w:val="none" w:sz="0" w:space="0" w:color="auto"/>
      </w:divBdr>
    </w:div>
    <w:div w:id="21418043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ikawalabs@gmail.com" TargetMode="External"/><Relationship Id="rId7" Type="http://schemas.openxmlformats.org/officeDocument/2006/relationships/hyperlink" Target="http://www.facebook.com/NikawaLab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CocoaOOXMLWriter/1265.2</generator>
</meta>
</file>

<file path=customXml/itemProps1.xml><?xml version="1.0" encoding="utf-8"?>
<ds:datastoreItem xmlns:ds="http://schemas.openxmlformats.org/officeDocument/2006/customXml" ds:itemID="{FED74D30-EF93-1C4A-BC0F-5433C552A0F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186</Words>
  <Characters>1064</Characters>
  <Application>Microsoft Macintosh Word</Application>
  <DocSecurity>0</DocSecurity>
  <Lines>8</Lines>
  <Paragraphs>2</Paragraphs>
  <ScaleCrop>false</ScaleCrop>
  <Company>Toshiba</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浅場沙帆</dc:creator>
  <dc:description/>
  <cp:lastModifiedBy>北田 克己</cp:lastModifiedBy>
  <cp:revision>19</cp:revision>
  <dcterms:created xsi:type="dcterms:W3CDTF">2015-11-04T05:57:00Z</dcterms:created>
  <dcterms:modified xsi:type="dcterms:W3CDTF">2015-11-06T05:13:00Z</dcterms:modified>
</cp:coreProperties>
</file>